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BE03" w14:textId="77777777" w:rsidR="008B4A7D" w:rsidRPr="00F151D9" w:rsidRDefault="008B4A7D" w:rsidP="008B4A7D">
      <w:pPr>
        <w:pStyle w:val="antetituloportada"/>
        <w:rPr>
          <w:lang w:val="ca-ES"/>
        </w:rPr>
      </w:pPr>
      <w:bookmarkStart w:id="0" w:name="_Toc128800686"/>
    </w:p>
    <w:p w14:paraId="3C6E788B" w14:textId="77777777" w:rsidR="008B4A7D" w:rsidRPr="00F151D9" w:rsidRDefault="008B4A7D" w:rsidP="008B4A7D">
      <w:pPr>
        <w:rPr>
          <w:lang w:val="ca-ES"/>
        </w:rPr>
      </w:pPr>
    </w:p>
    <w:p w14:paraId="75134549" w14:textId="77777777" w:rsidR="008B4A7D" w:rsidRPr="00F151D9" w:rsidRDefault="008B4A7D" w:rsidP="008B4A7D">
      <w:pPr>
        <w:rPr>
          <w:lang w:val="ca-ES"/>
        </w:rPr>
      </w:pPr>
    </w:p>
    <w:p w14:paraId="7F55E4B9" w14:textId="77777777" w:rsidR="008B4A7D" w:rsidRPr="00F151D9" w:rsidRDefault="008B4A7D" w:rsidP="008B4A7D">
      <w:pPr>
        <w:rPr>
          <w:lang w:val="ca-ES"/>
        </w:rPr>
      </w:pPr>
    </w:p>
    <w:p w14:paraId="1D3479EE" w14:textId="77777777" w:rsidR="008B4A7D" w:rsidRPr="00F151D9" w:rsidRDefault="008B4A7D" w:rsidP="008B4A7D">
      <w:pPr>
        <w:rPr>
          <w:lang w:val="ca-ES"/>
        </w:rPr>
      </w:pPr>
    </w:p>
    <w:p w14:paraId="01366885" w14:textId="77777777" w:rsidR="008B4A7D" w:rsidRPr="00F151D9" w:rsidRDefault="008B4A7D" w:rsidP="008B4A7D">
      <w:pPr>
        <w:rPr>
          <w:lang w:val="ca-ES"/>
        </w:rPr>
      </w:pPr>
    </w:p>
    <w:p w14:paraId="1F546D9E" w14:textId="77777777" w:rsidR="008B4A7D" w:rsidRPr="00F151D9" w:rsidRDefault="008B4A7D" w:rsidP="008B4A7D">
      <w:pPr>
        <w:rPr>
          <w:lang w:val="ca-ES"/>
        </w:rPr>
      </w:pPr>
    </w:p>
    <w:p w14:paraId="04FDFBD4" w14:textId="77777777" w:rsidR="008B4A7D" w:rsidRPr="00F151D9" w:rsidRDefault="00713B8D" w:rsidP="008B4A7D">
      <w:pPr>
        <w:pStyle w:val="Llegenda"/>
        <w:jc w:val="center"/>
        <w:rPr>
          <w:b w:val="0"/>
          <w:color w:val="auto"/>
          <w:sz w:val="48"/>
          <w:szCs w:val="24"/>
          <w:lang w:val="ca-ES"/>
        </w:rPr>
      </w:pPr>
      <w:r w:rsidRPr="00F151D9">
        <w:rPr>
          <w:b w:val="0"/>
          <w:color w:val="auto"/>
          <w:sz w:val="48"/>
          <w:szCs w:val="24"/>
          <w:lang w:val="ca-ES"/>
        </w:rPr>
        <w:t>Sistema SPA - UPC</w:t>
      </w:r>
    </w:p>
    <w:p w14:paraId="1EB2A030" w14:textId="77777777" w:rsidR="000013C7" w:rsidRPr="00F151D9" w:rsidRDefault="000013C7" w:rsidP="000013C7">
      <w:pPr>
        <w:rPr>
          <w:lang w:val="ca-ES"/>
        </w:rPr>
      </w:pPr>
    </w:p>
    <w:p w14:paraId="45B81B0E" w14:textId="77777777" w:rsidR="00E06788" w:rsidRPr="00F151D9" w:rsidRDefault="00E06788" w:rsidP="00E06788">
      <w:pPr>
        <w:pStyle w:val="Llegenda"/>
        <w:jc w:val="center"/>
        <w:rPr>
          <w:color w:val="auto"/>
          <w:sz w:val="32"/>
          <w:szCs w:val="28"/>
          <w:lang w:val="ca-ES"/>
        </w:rPr>
      </w:pPr>
      <w:r w:rsidRPr="00F151D9">
        <w:rPr>
          <w:color w:val="auto"/>
          <w:sz w:val="36"/>
          <w:szCs w:val="36"/>
          <w:lang w:val="ca-ES"/>
        </w:rPr>
        <w:t>Manual d’usuari</w:t>
      </w:r>
    </w:p>
    <w:p w14:paraId="42F2C077" w14:textId="77777777" w:rsidR="00E06788" w:rsidRPr="00F151D9" w:rsidRDefault="00E06788" w:rsidP="000013C7">
      <w:pPr>
        <w:rPr>
          <w:lang w:val="ca-ES"/>
        </w:rPr>
      </w:pPr>
    </w:p>
    <w:p w14:paraId="75CE6540" w14:textId="6DA65514" w:rsidR="000013C7" w:rsidRPr="00F151D9" w:rsidRDefault="00CC2EA1" w:rsidP="000013C7">
      <w:pPr>
        <w:pStyle w:val="Llegenda"/>
        <w:shd w:val="clear" w:color="auto" w:fill="FFFFFF" w:themeFill="background1"/>
        <w:jc w:val="center"/>
        <w:rPr>
          <w:b w:val="0"/>
          <w:color w:val="auto"/>
          <w:sz w:val="36"/>
          <w:szCs w:val="36"/>
          <w:lang w:val="ca-ES"/>
        </w:rPr>
      </w:pPr>
      <w:bookmarkStart w:id="1" w:name="_Toc156357180"/>
      <w:bookmarkStart w:id="2" w:name="_Toc273617679"/>
      <w:r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>Log de nòmina</w:t>
      </w:r>
    </w:p>
    <w:bookmarkEnd w:id="1"/>
    <w:bookmarkEnd w:id="2"/>
    <w:p w14:paraId="0A0F4828" w14:textId="77777777" w:rsidR="008B4A7D" w:rsidRPr="00F151D9" w:rsidRDefault="008B4A7D" w:rsidP="008B4A7D">
      <w:pPr>
        <w:pStyle w:val="Llegenda"/>
        <w:jc w:val="center"/>
        <w:rPr>
          <w:color w:val="auto"/>
          <w:sz w:val="22"/>
          <w:szCs w:val="22"/>
          <w:lang w:val="ca-ES"/>
        </w:rPr>
      </w:pPr>
    </w:p>
    <w:p w14:paraId="074FDC69" w14:textId="77777777" w:rsidR="008B4A7D" w:rsidRPr="00F151D9" w:rsidRDefault="008B4A7D" w:rsidP="008B4A7D">
      <w:pPr>
        <w:rPr>
          <w:lang w:val="ca-ES"/>
        </w:rPr>
      </w:pPr>
    </w:p>
    <w:p w14:paraId="1DC74C43" w14:textId="53286C1F" w:rsidR="008B4A7D" w:rsidRPr="00F151D9" w:rsidRDefault="000013C7" w:rsidP="008B4A7D">
      <w:pPr>
        <w:pStyle w:val="Llegenda"/>
        <w:jc w:val="center"/>
        <w:rPr>
          <w:rFonts w:cs="Arial"/>
          <w:b w:val="0"/>
          <w:color w:val="auto"/>
          <w:sz w:val="24"/>
          <w:szCs w:val="22"/>
          <w:lang w:val="ca-ES"/>
        </w:rPr>
      </w:pPr>
      <w:r w:rsidRPr="00F151D9">
        <w:rPr>
          <w:rFonts w:cs="Arial"/>
          <w:b w:val="0"/>
          <w:color w:val="auto"/>
          <w:sz w:val="24"/>
          <w:szCs w:val="22"/>
          <w:lang w:val="ca-ES"/>
        </w:rPr>
        <w:t xml:space="preserve"> </w:t>
      </w:r>
      <w:r w:rsidRPr="00AA0871">
        <w:rPr>
          <w:rFonts w:cs="Arial"/>
          <w:b w:val="0"/>
          <w:color w:val="auto"/>
          <w:sz w:val="24"/>
          <w:szCs w:val="22"/>
          <w:lang w:val="ca-ES"/>
        </w:rPr>
        <w:t xml:space="preserve">Barcelona, </w:t>
      </w:r>
      <w:r w:rsidR="0044579E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>14 de maig</w:t>
      </w:r>
      <w:r w:rsidR="000201D6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 xml:space="preserve"> de 2018</w:t>
      </w:r>
    </w:p>
    <w:p w14:paraId="01C56EF3" w14:textId="77777777" w:rsidR="00F60442" w:rsidRPr="00F151D9" w:rsidRDefault="00F60442" w:rsidP="008B4A7D">
      <w:pPr>
        <w:rPr>
          <w:lang w:val="ca-ES"/>
        </w:rPr>
      </w:pPr>
    </w:p>
    <w:p w14:paraId="0E3E1422" w14:textId="77777777" w:rsidR="00F60442" w:rsidRPr="00F151D9" w:rsidRDefault="00F60442" w:rsidP="008B4A7D">
      <w:pPr>
        <w:rPr>
          <w:lang w:val="ca-ES"/>
        </w:rPr>
      </w:pPr>
    </w:p>
    <w:p w14:paraId="7E970423" w14:textId="77777777" w:rsidR="00F60442" w:rsidRPr="00F151D9" w:rsidRDefault="00F60442" w:rsidP="008B4A7D">
      <w:pPr>
        <w:rPr>
          <w:lang w:val="ca-ES"/>
        </w:rPr>
      </w:pPr>
    </w:p>
    <w:p w14:paraId="0286B4DF" w14:textId="77777777" w:rsidR="00F60442" w:rsidRPr="00F151D9" w:rsidRDefault="00F60442" w:rsidP="008B4A7D">
      <w:pPr>
        <w:rPr>
          <w:lang w:val="ca-ES"/>
        </w:rPr>
      </w:pPr>
    </w:p>
    <w:p w14:paraId="04D56FC2" w14:textId="77777777" w:rsidR="008B4A7D" w:rsidRPr="00F151D9" w:rsidRDefault="008B4A7D" w:rsidP="008B4A7D">
      <w:pPr>
        <w:rPr>
          <w:lang w:val="ca-ES"/>
        </w:rPr>
      </w:pPr>
    </w:p>
    <w:p w14:paraId="0B2D276B" w14:textId="77777777" w:rsidR="008B4A7D" w:rsidRPr="00F151D9" w:rsidRDefault="00F60442" w:rsidP="00F60442">
      <w:pPr>
        <w:jc w:val="center"/>
        <w:rPr>
          <w:lang w:val="ca-ES"/>
        </w:rPr>
      </w:pPr>
      <w:r w:rsidRPr="00F151D9">
        <w:rPr>
          <w:noProof/>
          <w:lang w:val="ca-ES" w:eastAsia="ca-ES"/>
        </w:rPr>
        <w:drawing>
          <wp:inline distT="0" distB="0" distL="0" distR="0" wp14:anchorId="335D20ED" wp14:editId="16C4E79C">
            <wp:extent cx="1539240" cy="369794"/>
            <wp:effectExtent l="19050" t="0" r="3810" b="0"/>
            <wp:docPr id="6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6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C98" w:rsidRPr="00F151D9">
        <w:rPr>
          <w:lang w:val="ca-ES"/>
        </w:rPr>
        <w:t xml:space="preserve">     </w:t>
      </w:r>
      <w:r w:rsidR="00626C98" w:rsidRPr="00F151D9">
        <w:rPr>
          <w:noProof/>
          <w:lang w:val="ca-ES" w:eastAsia="ca-ES"/>
        </w:rPr>
        <w:drawing>
          <wp:inline distT="0" distB="0" distL="0" distR="0" wp14:anchorId="1AF61867" wp14:editId="6E12DAE4">
            <wp:extent cx="1304615" cy="301924"/>
            <wp:effectExtent l="0" t="0" r="0" b="317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net-mitjà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726" cy="30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DF858" w14:textId="77777777" w:rsidR="008B4A7D" w:rsidRPr="00F151D9" w:rsidRDefault="008B4A7D" w:rsidP="008B4A7D">
      <w:pPr>
        <w:rPr>
          <w:lang w:val="ca-ES"/>
        </w:rPr>
      </w:pPr>
    </w:p>
    <w:p w14:paraId="703D39A9" w14:textId="77777777" w:rsidR="008B4A7D" w:rsidRPr="00F151D9" w:rsidRDefault="008B4A7D" w:rsidP="008B4A7D">
      <w:pPr>
        <w:rPr>
          <w:lang w:val="ca-ES"/>
        </w:rPr>
      </w:pPr>
    </w:p>
    <w:p w14:paraId="77D9FEB4" w14:textId="77777777" w:rsidR="008B4A7D" w:rsidRPr="00F151D9" w:rsidRDefault="008B4A7D" w:rsidP="00387053">
      <w:pPr>
        <w:jc w:val="right"/>
        <w:rPr>
          <w:lang w:val="ca-ES"/>
        </w:rPr>
      </w:pPr>
    </w:p>
    <w:bookmarkEnd w:id="0"/>
    <w:p w14:paraId="010D3867" w14:textId="540771BA" w:rsidR="008B4A7D" w:rsidRPr="004032CB" w:rsidRDefault="00F95624" w:rsidP="00F95624">
      <w:pPr>
        <w:pStyle w:val="Ttuloindependiente"/>
        <w:tabs>
          <w:tab w:val="left" w:pos="1234"/>
          <w:tab w:val="center" w:pos="4513"/>
        </w:tabs>
        <w:jc w:val="left"/>
        <w:rPr>
          <w:i w:val="0"/>
          <w:color w:val="auto"/>
          <w:lang w:val="ca-ES"/>
        </w:rPr>
      </w:pPr>
      <w:r>
        <w:rPr>
          <w:i w:val="0"/>
          <w:color w:val="auto"/>
          <w:lang w:val="ca-ES"/>
        </w:rPr>
        <w:lastRenderedPageBreak/>
        <w:tab/>
      </w:r>
      <w:r>
        <w:rPr>
          <w:i w:val="0"/>
          <w:color w:val="auto"/>
          <w:lang w:val="ca-ES"/>
        </w:rPr>
        <w:tab/>
      </w:r>
      <w:bookmarkStart w:id="3" w:name="_Toc505857268"/>
      <w:r w:rsidR="00713B8D" w:rsidRPr="004032CB">
        <w:rPr>
          <w:i w:val="0"/>
          <w:color w:val="auto"/>
          <w:lang w:val="ca-ES"/>
        </w:rPr>
        <w:t>Índex</w:t>
      </w:r>
      <w:bookmarkEnd w:id="3"/>
    </w:p>
    <w:p w14:paraId="73398861" w14:textId="77777777" w:rsidR="008B4A7D" w:rsidRPr="00F151D9" w:rsidRDefault="008B4A7D" w:rsidP="008B4A7D">
      <w:pPr>
        <w:rPr>
          <w:lang w:val="ca-ES"/>
        </w:rPr>
      </w:pPr>
    </w:p>
    <w:p w14:paraId="61BC54E8" w14:textId="3F6A1E1B" w:rsidR="005F5F47" w:rsidRDefault="00572585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r w:rsidRPr="00F151D9">
        <w:rPr>
          <w:color w:val="008000"/>
          <w:lang w:val="ca-ES"/>
        </w:rPr>
        <w:fldChar w:fldCharType="begin"/>
      </w:r>
      <w:r w:rsidR="008B4A7D" w:rsidRPr="00F151D9">
        <w:rPr>
          <w:color w:val="008000"/>
          <w:lang w:val="ca-ES"/>
        </w:rPr>
        <w:instrText xml:space="preserve"> TOC \o "1-3" \f \h \z \u </w:instrText>
      </w:r>
      <w:r w:rsidRPr="00F151D9">
        <w:rPr>
          <w:color w:val="008000"/>
          <w:lang w:val="ca-ES"/>
        </w:rPr>
        <w:fldChar w:fldCharType="separate"/>
      </w:r>
      <w:hyperlink w:anchor="_Toc505857268" w:history="1">
        <w:r w:rsidR="005F5F47" w:rsidRPr="00D077BF">
          <w:rPr>
            <w:rStyle w:val="Enlla"/>
            <w:lang w:val="ca-ES"/>
          </w:rPr>
          <w:t>Índex</w:t>
        </w:r>
        <w:r w:rsidR="005F5F47">
          <w:rPr>
            <w:webHidden/>
          </w:rPr>
          <w:tab/>
        </w:r>
        <w:r w:rsidR="005F5F47">
          <w:rPr>
            <w:webHidden/>
          </w:rPr>
          <w:fldChar w:fldCharType="begin"/>
        </w:r>
        <w:r w:rsidR="005F5F47">
          <w:rPr>
            <w:webHidden/>
          </w:rPr>
          <w:instrText xml:space="preserve"> PAGEREF _Toc505857268 \h </w:instrText>
        </w:r>
        <w:r w:rsidR="005F5F47">
          <w:rPr>
            <w:webHidden/>
          </w:rPr>
        </w:r>
        <w:r w:rsidR="005F5F47">
          <w:rPr>
            <w:webHidden/>
          </w:rPr>
          <w:fldChar w:fldCharType="separate"/>
        </w:r>
        <w:r w:rsidR="00676DB9">
          <w:rPr>
            <w:webHidden/>
          </w:rPr>
          <w:t>2</w:t>
        </w:r>
        <w:r w:rsidR="005F5F47">
          <w:rPr>
            <w:webHidden/>
          </w:rPr>
          <w:fldChar w:fldCharType="end"/>
        </w:r>
      </w:hyperlink>
    </w:p>
    <w:p w14:paraId="111224E5" w14:textId="2C3B1519" w:rsidR="005F5F47" w:rsidRDefault="001423DB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505857269" w:history="1">
        <w:r w:rsidR="005F5F47" w:rsidRPr="00D077BF">
          <w:rPr>
            <w:rStyle w:val="Enlla"/>
            <w:lang w:val="ca-ES"/>
          </w:rPr>
          <w:t>1.</w:t>
        </w:r>
        <w:r w:rsidR="005F5F47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5F5F47" w:rsidRPr="00D077BF">
          <w:rPr>
            <w:rStyle w:val="Enlla"/>
            <w:lang w:val="ca-ES"/>
          </w:rPr>
          <w:t>Informació del document</w:t>
        </w:r>
        <w:r w:rsidR="005F5F47">
          <w:rPr>
            <w:webHidden/>
          </w:rPr>
          <w:tab/>
        </w:r>
        <w:r w:rsidR="005F5F47">
          <w:rPr>
            <w:webHidden/>
          </w:rPr>
          <w:fldChar w:fldCharType="begin"/>
        </w:r>
        <w:r w:rsidR="005F5F47">
          <w:rPr>
            <w:webHidden/>
          </w:rPr>
          <w:instrText xml:space="preserve"> PAGEREF _Toc505857269 \h </w:instrText>
        </w:r>
        <w:r w:rsidR="005F5F47">
          <w:rPr>
            <w:webHidden/>
          </w:rPr>
        </w:r>
        <w:r w:rsidR="005F5F47">
          <w:rPr>
            <w:webHidden/>
          </w:rPr>
          <w:fldChar w:fldCharType="separate"/>
        </w:r>
        <w:r w:rsidR="00676DB9">
          <w:rPr>
            <w:webHidden/>
          </w:rPr>
          <w:t>3</w:t>
        </w:r>
        <w:r w:rsidR="005F5F47">
          <w:rPr>
            <w:webHidden/>
          </w:rPr>
          <w:fldChar w:fldCharType="end"/>
        </w:r>
      </w:hyperlink>
    </w:p>
    <w:p w14:paraId="001E2C27" w14:textId="68BA9AC7" w:rsidR="005F5F47" w:rsidRDefault="001423DB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05857270" w:history="1">
        <w:r w:rsidR="005F5F47" w:rsidRPr="00D077BF">
          <w:rPr>
            <w:rStyle w:val="Enlla"/>
            <w:lang w:val="ca-ES"/>
          </w:rPr>
          <w:t>1.1.</w:t>
        </w:r>
        <w:r w:rsidR="005F5F47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5F5F47" w:rsidRPr="00D077BF">
          <w:rPr>
            <w:rStyle w:val="Enlla"/>
            <w:lang w:val="ca-ES"/>
          </w:rPr>
          <w:t>Autor</w:t>
        </w:r>
        <w:r w:rsidR="005F5F47">
          <w:rPr>
            <w:webHidden/>
          </w:rPr>
          <w:tab/>
        </w:r>
        <w:r w:rsidR="005F5F47">
          <w:rPr>
            <w:webHidden/>
          </w:rPr>
          <w:fldChar w:fldCharType="begin"/>
        </w:r>
        <w:r w:rsidR="005F5F47">
          <w:rPr>
            <w:webHidden/>
          </w:rPr>
          <w:instrText xml:space="preserve"> PAGEREF _Toc505857270 \h </w:instrText>
        </w:r>
        <w:r w:rsidR="005F5F47">
          <w:rPr>
            <w:webHidden/>
          </w:rPr>
        </w:r>
        <w:r w:rsidR="005F5F47">
          <w:rPr>
            <w:webHidden/>
          </w:rPr>
          <w:fldChar w:fldCharType="separate"/>
        </w:r>
        <w:r w:rsidR="00676DB9">
          <w:rPr>
            <w:webHidden/>
          </w:rPr>
          <w:t>3</w:t>
        </w:r>
        <w:r w:rsidR="005F5F47">
          <w:rPr>
            <w:webHidden/>
          </w:rPr>
          <w:fldChar w:fldCharType="end"/>
        </w:r>
      </w:hyperlink>
    </w:p>
    <w:p w14:paraId="2090882C" w14:textId="369C6A01" w:rsidR="005F5F47" w:rsidRDefault="001423DB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05857271" w:history="1">
        <w:r w:rsidR="005F5F47" w:rsidRPr="00D077BF">
          <w:rPr>
            <w:rStyle w:val="Enlla"/>
            <w:lang w:val="ca-ES"/>
          </w:rPr>
          <w:t>1.2.</w:t>
        </w:r>
        <w:r w:rsidR="005F5F47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5F5F47" w:rsidRPr="00D077BF">
          <w:rPr>
            <w:rStyle w:val="Enlla"/>
            <w:lang w:val="ca-ES"/>
          </w:rPr>
          <w:t>Documents annexes</w:t>
        </w:r>
        <w:r w:rsidR="005F5F47">
          <w:rPr>
            <w:webHidden/>
          </w:rPr>
          <w:tab/>
        </w:r>
        <w:r w:rsidR="005F5F47">
          <w:rPr>
            <w:webHidden/>
          </w:rPr>
          <w:fldChar w:fldCharType="begin"/>
        </w:r>
        <w:r w:rsidR="005F5F47">
          <w:rPr>
            <w:webHidden/>
          </w:rPr>
          <w:instrText xml:space="preserve"> PAGEREF _Toc505857271 \h </w:instrText>
        </w:r>
        <w:r w:rsidR="005F5F47">
          <w:rPr>
            <w:webHidden/>
          </w:rPr>
        </w:r>
        <w:r w:rsidR="005F5F47">
          <w:rPr>
            <w:webHidden/>
          </w:rPr>
          <w:fldChar w:fldCharType="separate"/>
        </w:r>
        <w:r w:rsidR="00676DB9">
          <w:rPr>
            <w:webHidden/>
          </w:rPr>
          <w:t>3</w:t>
        </w:r>
        <w:r w:rsidR="005F5F47">
          <w:rPr>
            <w:webHidden/>
          </w:rPr>
          <w:fldChar w:fldCharType="end"/>
        </w:r>
      </w:hyperlink>
    </w:p>
    <w:p w14:paraId="63C4B5B5" w14:textId="4A74FDE1" w:rsidR="005F5F47" w:rsidRDefault="001423DB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05857272" w:history="1">
        <w:r w:rsidR="005F5F47" w:rsidRPr="00D077BF">
          <w:rPr>
            <w:rStyle w:val="Enlla"/>
            <w:lang w:val="ca-ES"/>
          </w:rPr>
          <w:t>1.3.</w:t>
        </w:r>
        <w:r w:rsidR="005F5F47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5F5F47" w:rsidRPr="00D077BF">
          <w:rPr>
            <w:rStyle w:val="Enlla"/>
            <w:lang w:val="ca-ES"/>
          </w:rPr>
          <w:t>Còpia electrònica</w:t>
        </w:r>
        <w:r w:rsidR="005F5F47">
          <w:rPr>
            <w:webHidden/>
          </w:rPr>
          <w:tab/>
        </w:r>
        <w:r w:rsidR="005F5F47">
          <w:rPr>
            <w:webHidden/>
          </w:rPr>
          <w:fldChar w:fldCharType="begin"/>
        </w:r>
        <w:r w:rsidR="005F5F47">
          <w:rPr>
            <w:webHidden/>
          </w:rPr>
          <w:instrText xml:space="preserve"> PAGEREF _Toc505857272 \h </w:instrText>
        </w:r>
        <w:r w:rsidR="005F5F47">
          <w:rPr>
            <w:webHidden/>
          </w:rPr>
        </w:r>
        <w:r w:rsidR="005F5F47">
          <w:rPr>
            <w:webHidden/>
          </w:rPr>
          <w:fldChar w:fldCharType="separate"/>
        </w:r>
        <w:r w:rsidR="00676DB9">
          <w:rPr>
            <w:webHidden/>
          </w:rPr>
          <w:t>3</w:t>
        </w:r>
        <w:r w:rsidR="005F5F47">
          <w:rPr>
            <w:webHidden/>
          </w:rPr>
          <w:fldChar w:fldCharType="end"/>
        </w:r>
      </w:hyperlink>
    </w:p>
    <w:p w14:paraId="0C7BD20D" w14:textId="7A2C28F9" w:rsidR="005F5F47" w:rsidRDefault="001423DB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505857273" w:history="1">
        <w:r w:rsidR="005F5F47" w:rsidRPr="00D077BF">
          <w:rPr>
            <w:rStyle w:val="Enlla"/>
            <w:lang w:val="ca-ES"/>
          </w:rPr>
          <w:t>2.</w:t>
        </w:r>
        <w:r w:rsidR="005F5F47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5F5F47" w:rsidRPr="00D077BF">
          <w:rPr>
            <w:rStyle w:val="Enlla"/>
            <w:lang w:val="ca-ES"/>
          </w:rPr>
          <w:t>Històric de canvis del document</w:t>
        </w:r>
        <w:r w:rsidR="005F5F47">
          <w:rPr>
            <w:webHidden/>
          </w:rPr>
          <w:tab/>
        </w:r>
        <w:r w:rsidR="005F5F47">
          <w:rPr>
            <w:webHidden/>
          </w:rPr>
          <w:fldChar w:fldCharType="begin"/>
        </w:r>
        <w:r w:rsidR="005F5F47">
          <w:rPr>
            <w:webHidden/>
          </w:rPr>
          <w:instrText xml:space="preserve"> PAGEREF _Toc505857273 \h </w:instrText>
        </w:r>
        <w:r w:rsidR="005F5F47">
          <w:rPr>
            <w:webHidden/>
          </w:rPr>
        </w:r>
        <w:r w:rsidR="005F5F47">
          <w:rPr>
            <w:webHidden/>
          </w:rPr>
          <w:fldChar w:fldCharType="separate"/>
        </w:r>
        <w:r w:rsidR="00676DB9">
          <w:rPr>
            <w:webHidden/>
          </w:rPr>
          <w:t>4</w:t>
        </w:r>
        <w:r w:rsidR="005F5F47">
          <w:rPr>
            <w:webHidden/>
          </w:rPr>
          <w:fldChar w:fldCharType="end"/>
        </w:r>
      </w:hyperlink>
    </w:p>
    <w:p w14:paraId="0535E26A" w14:textId="4FDA3BA9" w:rsidR="005F5F47" w:rsidRDefault="001423DB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05857274" w:history="1">
        <w:r w:rsidR="005F5F47" w:rsidRPr="00D077BF">
          <w:rPr>
            <w:rStyle w:val="Enlla"/>
            <w:lang w:val="ca-ES"/>
          </w:rPr>
          <w:t>2.1.</w:t>
        </w:r>
        <w:r w:rsidR="005F5F47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5F5F47" w:rsidRPr="00D077BF">
          <w:rPr>
            <w:rStyle w:val="Enlla"/>
            <w:lang w:val="ca-ES"/>
          </w:rPr>
          <w:t>Històric de canvis</w:t>
        </w:r>
        <w:r w:rsidR="005F5F47">
          <w:rPr>
            <w:webHidden/>
          </w:rPr>
          <w:tab/>
        </w:r>
        <w:r w:rsidR="005F5F47">
          <w:rPr>
            <w:webHidden/>
          </w:rPr>
          <w:fldChar w:fldCharType="begin"/>
        </w:r>
        <w:r w:rsidR="005F5F47">
          <w:rPr>
            <w:webHidden/>
          </w:rPr>
          <w:instrText xml:space="preserve"> PAGEREF _Toc505857274 \h </w:instrText>
        </w:r>
        <w:r w:rsidR="005F5F47">
          <w:rPr>
            <w:webHidden/>
          </w:rPr>
        </w:r>
        <w:r w:rsidR="005F5F47">
          <w:rPr>
            <w:webHidden/>
          </w:rPr>
          <w:fldChar w:fldCharType="separate"/>
        </w:r>
        <w:r w:rsidR="00676DB9">
          <w:rPr>
            <w:webHidden/>
          </w:rPr>
          <w:t>4</w:t>
        </w:r>
        <w:r w:rsidR="005F5F47">
          <w:rPr>
            <w:webHidden/>
          </w:rPr>
          <w:fldChar w:fldCharType="end"/>
        </w:r>
      </w:hyperlink>
    </w:p>
    <w:p w14:paraId="7F3BBDFE" w14:textId="7A88F8EF" w:rsidR="005F5F47" w:rsidRDefault="001423DB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05857275" w:history="1">
        <w:r w:rsidR="005F5F47" w:rsidRPr="00D077BF">
          <w:rPr>
            <w:rStyle w:val="Enlla"/>
            <w:lang w:val="ca-ES"/>
          </w:rPr>
          <w:t>2.2.</w:t>
        </w:r>
        <w:r w:rsidR="005F5F47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5F5F47" w:rsidRPr="00D077BF">
          <w:rPr>
            <w:rStyle w:val="Enlla"/>
            <w:lang w:val="ca-ES"/>
          </w:rPr>
          <w:t>Distribució par a revisió</w:t>
        </w:r>
        <w:r w:rsidR="005F5F47">
          <w:rPr>
            <w:webHidden/>
          </w:rPr>
          <w:tab/>
        </w:r>
        <w:r w:rsidR="005F5F47">
          <w:rPr>
            <w:webHidden/>
          </w:rPr>
          <w:fldChar w:fldCharType="begin"/>
        </w:r>
        <w:r w:rsidR="005F5F47">
          <w:rPr>
            <w:webHidden/>
          </w:rPr>
          <w:instrText xml:space="preserve"> PAGEREF _Toc505857275 \h </w:instrText>
        </w:r>
        <w:r w:rsidR="005F5F47">
          <w:rPr>
            <w:webHidden/>
          </w:rPr>
        </w:r>
        <w:r w:rsidR="005F5F47">
          <w:rPr>
            <w:webHidden/>
          </w:rPr>
          <w:fldChar w:fldCharType="separate"/>
        </w:r>
        <w:r w:rsidR="00676DB9">
          <w:rPr>
            <w:webHidden/>
          </w:rPr>
          <w:t>4</w:t>
        </w:r>
        <w:r w:rsidR="005F5F47">
          <w:rPr>
            <w:webHidden/>
          </w:rPr>
          <w:fldChar w:fldCharType="end"/>
        </w:r>
      </w:hyperlink>
    </w:p>
    <w:p w14:paraId="31F4B009" w14:textId="1935E5FE" w:rsidR="005F5F47" w:rsidRDefault="001423DB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505857276" w:history="1">
        <w:r w:rsidR="005F5F47" w:rsidRPr="00D077BF">
          <w:rPr>
            <w:rStyle w:val="Enlla"/>
            <w:lang w:val="ca-ES"/>
          </w:rPr>
          <w:t>3.</w:t>
        </w:r>
        <w:r w:rsidR="005F5F47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5F5F47" w:rsidRPr="00D077BF">
          <w:rPr>
            <w:rStyle w:val="Enlla"/>
            <w:lang w:val="ca-ES"/>
          </w:rPr>
          <w:t>Descripció general</w:t>
        </w:r>
        <w:r w:rsidR="005F5F47">
          <w:rPr>
            <w:webHidden/>
          </w:rPr>
          <w:tab/>
        </w:r>
        <w:r w:rsidR="005F5F47">
          <w:rPr>
            <w:webHidden/>
          </w:rPr>
          <w:fldChar w:fldCharType="begin"/>
        </w:r>
        <w:r w:rsidR="005F5F47">
          <w:rPr>
            <w:webHidden/>
          </w:rPr>
          <w:instrText xml:space="preserve"> PAGEREF _Toc505857276 \h </w:instrText>
        </w:r>
        <w:r w:rsidR="005F5F47">
          <w:rPr>
            <w:webHidden/>
          </w:rPr>
        </w:r>
        <w:r w:rsidR="005F5F47">
          <w:rPr>
            <w:webHidden/>
          </w:rPr>
          <w:fldChar w:fldCharType="separate"/>
        </w:r>
        <w:r w:rsidR="00676DB9">
          <w:rPr>
            <w:webHidden/>
          </w:rPr>
          <w:t>5</w:t>
        </w:r>
        <w:r w:rsidR="005F5F47">
          <w:rPr>
            <w:webHidden/>
          </w:rPr>
          <w:fldChar w:fldCharType="end"/>
        </w:r>
      </w:hyperlink>
    </w:p>
    <w:p w14:paraId="13121F5D" w14:textId="7655B6C3" w:rsidR="005F5F47" w:rsidRDefault="001423DB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505857277" w:history="1">
        <w:r w:rsidR="005F5F47" w:rsidRPr="00D077BF">
          <w:rPr>
            <w:rStyle w:val="Enlla"/>
            <w:lang w:val="ca-ES"/>
          </w:rPr>
          <w:t>4.</w:t>
        </w:r>
        <w:r w:rsidR="005F5F47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5F5F47" w:rsidRPr="00D077BF">
          <w:rPr>
            <w:rStyle w:val="Enlla"/>
            <w:lang w:val="ca-ES"/>
          </w:rPr>
          <w:t>Nova funcionalitat a SAP</w:t>
        </w:r>
        <w:r w:rsidR="005F5F47">
          <w:rPr>
            <w:webHidden/>
          </w:rPr>
          <w:tab/>
        </w:r>
        <w:r w:rsidR="005F5F47">
          <w:rPr>
            <w:webHidden/>
          </w:rPr>
          <w:fldChar w:fldCharType="begin"/>
        </w:r>
        <w:r w:rsidR="005F5F47">
          <w:rPr>
            <w:webHidden/>
          </w:rPr>
          <w:instrText xml:space="preserve"> PAGEREF _Toc505857277 \h </w:instrText>
        </w:r>
        <w:r w:rsidR="005F5F47">
          <w:rPr>
            <w:webHidden/>
          </w:rPr>
        </w:r>
        <w:r w:rsidR="005F5F47">
          <w:rPr>
            <w:webHidden/>
          </w:rPr>
          <w:fldChar w:fldCharType="separate"/>
        </w:r>
        <w:r w:rsidR="00676DB9">
          <w:rPr>
            <w:webHidden/>
          </w:rPr>
          <w:t>6</w:t>
        </w:r>
        <w:r w:rsidR="005F5F47">
          <w:rPr>
            <w:webHidden/>
          </w:rPr>
          <w:fldChar w:fldCharType="end"/>
        </w:r>
      </w:hyperlink>
    </w:p>
    <w:p w14:paraId="394A0150" w14:textId="39374ABA" w:rsidR="005F5F47" w:rsidRDefault="001423DB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505857278" w:history="1">
        <w:r w:rsidR="005F5F47" w:rsidRPr="00D077BF">
          <w:rPr>
            <w:rStyle w:val="Enlla"/>
            <w:lang w:val="ca-ES"/>
          </w:rPr>
          <w:t>5.</w:t>
        </w:r>
        <w:r w:rsidR="005F5F47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5F5F47" w:rsidRPr="00D077BF">
          <w:rPr>
            <w:rStyle w:val="Enlla"/>
            <w:lang w:val="ca-ES"/>
          </w:rPr>
          <w:t>Nova aplicació Log de Nòmina</w:t>
        </w:r>
        <w:r w:rsidR="005F5F47">
          <w:rPr>
            <w:webHidden/>
          </w:rPr>
          <w:tab/>
        </w:r>
        <w:r w:rsidR="005F5F47">
          <w:rPr>
            <w:webHidden/>
          </w:rPr>
          <w:fldChar w:fldCharType="begin"/>
        </w:r>
        <w:r w:rsidR="005F5F47">
          <w:rPr>
            <w:webHidden/>
          </w:rPr>
          <w:instrText xml:space="preserve"> PAGEREF _Toc505857278 \h </w:instrText>
        </w:r>
        <w:r w:rsidR="005F5F47">
          <w:rPr>
            <w:webHidden/>
          </w:rPr>
        </w:r>
        <w:r w:rsidR="005F5F47">
          <w:rPr>
            <w:webHidden/>
          </w:rPr>
          <w:fldChar w:fldCharType="separate"/>
        </w:r>
        <w:r w:rsidR="00676DB9">
          <w:rPr>
            <w:webHidden/>
          </w:rPr>
          <w:t>12</w:t>
        </w:r>
        <w:r w:rsidR="005F5F47">
          <w:rPr>
            <w:webHidden/>
          </w:rPr>
          <w:fldChar w:fldCharType="end"/>
        </w:r>
      </w:hyperlink>
    </w:p>
    <w:p w14:paraId="2A72ACD0" w14:textId="5E0ADC8F" w:rsidR="008B4A7D" w:rsidRPr="00F151D9" w:rsidRDefault="00572585" w:rsidP="008B4A7D">
      <w:pPr>
        <w:spacing w:after="0"/>
        <w:rPr>
          <w:b/>
          <w:smallCaps/>
          <w:noProof/>
          <w:color w:val="008000"/>
          <w:sz w:val="24"/>
          <w:lang w:val="ca-ES"/>
        </w:rPr>
      </w:pPr>
      <w:r w:rsidRPr="00F151D9">
        <w:rPr>
          <w:noProof/>
          <w:color w:val="008000"/>
          <w:sz w:val="24"/>
          <w:lang w:val="ca-ES"/>
        </w:rPr>
        <w:fldChar w:fldCharType="end"/>
      </w:r>
    </w:p>
    <w:p w14:paraId="0C5C7CAF" w14:textId="77777777" w:rsidR="008B4A7D" w:rsidRPr="00F151D9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14:paraId="5328063D" w14:textId="77777777" w:rsidR="008B4A7D" w:rsidRPr="00F151D9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14:paraId="418422A2" w14:textId="77777777" w:rsidR="008B4A7D" w:rsidRPr="00F151D9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14:paraId="05317DD7" w14:textId="77777777" w:rsidR="008B4A7D" w:rsidRPr="00F151D9" w:rsidRDefault="00713B8D" w:rsidP="00755A6F">
      <w:pPr>
        <w:pStyle w:val="Ttol1"/>
        <w:rPr>
          <w:lang w:val="ca-ES"/>
        </w:rPr>
      </w:pPr>
      <w:bookmarkStart w:id="4" w:name="_Toc268009611"/>
      <w:bookmarkStart w:id="5" w:name="_Toc505857269"/>
      <w:r w:rsidRPr="00F151D9">
        <w:rPr>
          <w:lang w:val="ca-ES"/>
        </w:rPr>
        <w:lastRenderedPageBreak/>
        <w:t>Informació del</w:t>
      </w:r>
      <w:r w:rsidR="008B4A7D" w:rsidRPr="00F151D9">
        <w:rPr>
          <w:lang w:val="ca-ES"/>
        </w:rPr>
        <w:t xml:space="preserve"> document</w:t>
      </w:r>
      <w:bookmarkEnd w:id="4"/>
      <w:bookmarkEnd w:id="5"/>
    </w:p>
    <w:p w14:paraId="56B5648A" w14:textId="77777777" w:rsidR="008B4A7D" w:rsidRPr="00F151D9" w:rsidRDefault="008B4A7D" w:rsidP="00755A6F">
      <w:pPr>
        <w:pStyle w:val="Ttol2"/>
        <w:rPr>
          <w:lang w:val="ca-ES"/>
        </w:rPr>
      </w:pPr>
      <w:bookmarkStart w:id="6" w:name="_Toc205882384"/>
      <w:bookmarkStart w:id="7" w:name="_Toc211397123"/>
      <w:bookmarkStart w:id="8" w:name="_Toc265762401"/>
      <w:bookmarkStart w:id="9" w:name="_Toc268009613"/>
      <w:bookmarkStart w:id="10" w:name="_Toc505857270"/>
      <w:r w:rsidRPr="00F151D9">
        <w:rPr>
          <w:lang w:val="ca-ES"/>
        </w:rPr>
        <w:t>Autor</w:t>
      </w:r>
      <w:bookmarkEnd w:id="6"/>
      <w:bookmarkEnd w:id="7"/>
      <w:bookmarkEnd w:id="8"/>
      <w:bookmarkEnd w:id="9"/>
      <w:bookmarkEnd w:id="10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790"/>
        <w:gridCol w:w="3711"/>
      </w:tblGrid>
      <w:tr w:rsidR="008B4A7D" w:rsidRPr="00F151D9" w14:paraId="385980F0" w14:textId="77777777" w:rsidTr="004D1F22">
        <w:trPr>
          <w:trHeight w:val="383"/>
          <w:tblHeader/>
        </w:trPr>
        <w:tc>
          <w:tcPr>
            <w:tcW w:w="2430" w:type="dxa"/>
            <w:shd w:val="clear" w:color="auto" w:fill="FFFFFF" w:themeFill="background1"/>
            <w:vAlign w:val="center"/>
          </w:tcPr>
          <w:p w14:paraId="07DEEE42" w14:textId="77777777" w:rsidR="008B4A7D" w:rsidRPr="00F151D9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F151D9">
              <w:rPr>
                <w:rStyle w:val="TableHeading"/>
                <w:szCs w:val="20"/>
                <w:lang w:val="ca-ES"/>
              </w:rPr>
              <w:t>Nom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E671194" w14:textId="77777777" w:rsidR="008B4A7D" w:rsidRPr="00F151D9" w:rsidRDefault="00713B8D" w:rsidP="00713B8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F151D9">
              <w:rPr>
                <w:rStyle w:val="TableHeading"/>
                <w:szCs w:val="20"/>
                <w:lang w:val="ca-ES"/>
              </w:rPr>
              <w:t>Organització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14:paraId="231A05B4" w14:textId="77777777" w:rsidR="008B4A7D" w:rsidRPr="00F151D9" w:rsidRDefault="008B4A7D" w:rsidP="00713B8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F151D9">
              <w:rPr>
                <w:rStyle w:val="TableHeading"/>
                <w:szCs w:val="20"/>
                <w:lang w:val="ca-ES"/>
              </w:rPr>
              <w:t>Rol</w:t>
            </w:r>
          </w:p>
        </w:tc>
      </w:tr>
      <w:tr w:rsidR="008B4A7D" w:rsidRPr="00F151D9" w14:paraId="2D8AE112" w14:textId="77777777" w:rsidTr="00AE7501">
        <w:trPr>
          <w:trHeight w:val="340"/>
        </w:trPr>
        <w:tc>
          <w:tcPr>
            <w:tcW w:w="2430" w:type="dxa"/>
            <w:shd w:val="clear" w:color="auto" w:fill="FFFFFF" w:themeFill="background1"/>
            <w:vAlign w:val="center"/>
          </w:tcPr>
          <w:p w14:paraId="5CB45A04" w14:textId="51899C37" w:rsidR="008B4A7D" w:rsidRPr="00216255" w:rsidRDefault="00216255" w:rsidP="00D1745D">
            <w:pPr>
              <w:ind w:right="-1113"/>
              <w:rPr>
                <w:szCs w:val="20"/>
                <w:lang w:val="ca-ES"/>
              </w:rPr>
            </w:pPr>
            <w:r w:rsidRPr="00216255">
              <w:rPr>
                <w:szCs w:val="20"/>
                <w:lang w:val="ca-ES"/>
              </w:rPr>
              <w:t>Susana Muñoz</w:t>
            </w:r>
          </w:p>
        </w:tc>
        <w:tc>
          <w:tcPr>
            <w:tcW w:w="2790" w:type="dxa"/>
            <w:vAlign w:val="center"/>
          </w:tcPr>
          <w:p w14:paraId="0DEE3BB3" w14:textId="77777777" w:rsidR="008B4A7D" w:rsidRPr="00216255" w:rsidRDefault="00713B8D" w:rsidP="00D1745D">
            <w:pPr>
              <w:ind w:right="-1113"/>
              <w:rPr>
                <w:szCs w:val="20"/>
                <w:lang w:val="ca-ES"/>
              </w:rPr>
            </w:pPr>
            <w:r w:rsidRPr="00216255">
              <w:rPr>
                <w:szCs w:val="20"/>
                <w:lang w:val="ca-ES"/>
              </w:rPr>
              <w:t>UPCnet</w:t>
            </w:r>
          </w:p>
        </w:tc>
        <w:tc>
          <w:tcPr>
            <w:tcW w:w="3711" w:type="dxa"/>
            <w:vAlign w:val="center"/>
          </w:tcPr>
          <w:p w14:paraId="0774F941" w14:textId="77777777" w:rsidR="008B4A7D" w:rsidRPr="00F151D9" w:rsidRDefault="008B4A7D" w:rsidP="00D42AD1">
            <w:pPr>
              <w:ind w:right="-1113"/>
              <w:rPr>
                <w:szCs w:val="20"/>
                <w:lang w:val="ca-ES"/>
              </w:rPr>
            </w:pPr>
          </w:p>
        </w:tc>
      </w:tr>
    </w:tbl>
    <w:p w14:paraId="43E93AB1" w14:textId="77777777" w:rsidR="008B4A7D" w:rsidRPr="00F151D9" w:rsidRDefault="008B4A7D" w:rsidP="008B4A7D">
      <w:pPr>
        <w:ind w:right="-1113"/>
        <w:rPr>
          <w:lang w:val="ca-ES"/>
        </w:rPr>
      </w:pPr>
    </w:p>
    <w:p w14:paraId="657D7942" w14:textId="77777777" w:rsidR="008B4A7D" w:rsidRPr="00F151D9" w:rsidRDefault="008B4A7D" w:rsidP="00755A6F">
      <w:pPr>
        <w:pStyle w:val="Ttol2"/>
        <w:rPr>
          <w:lang w:val="ca-ES"/>
        </w:rPr>
      </w:pPr>
      <w:bookmarkStart w:id="11" w:name="_Toc268009615"/>
      <w:bookmarkStart w:id="12" w:name="_Toc505857271"/>
      <w:bookmarkStart w:id="13" w:name="_Toc147805878"/>
      <w:r w:rsidRPr="00F151D9">
        <w:rPr>
          <w:lang w:val="ca-ES"/>
        </w:rPr>
        <w:t>Documents a</w:t>
      </w:r>
      <w:r w:rsidR="00713B8D" w:rsidRPr="00F151D9">
        <w:rPr>
          <w:lang w:val="ca-ES"/>
        </w:rPr>
        <w:t>nnexe</w:t>
      </w:r>
      <w:r w:rsidRPr="00F151D9">
        <w:rPr>
          <w:lang w:val="ca-ES"/>
        </w:rPr>
        <w:t>s</w:t>
      </w:r>
      <w:bookmarkEnd w:id="11"/>
      <w:bookmarkEnd w:id="12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474"/>
        <w:gridCol w:w="1330"/>
        <w:gridCol w:w="1134"/>
      </w:tblGrid>
      <w:tr w:rsidR="008B4A7D" w:rsidRPr="00F151D9" w14:paraId="08BEC452" w14:textId="77777777" w:rsidTr="00544E84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14:paraId="19A1B477" w14:textId="77777777" w:rsidR="008B4A7D" w:rsidRPr="00F151D9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F151D9">
              <w:rPr>
                <w:rStyle w:val="TableHeading"/>
                <w:szCs w:val="20"/>
                <w:lang w:val="ca-ES"/>
              </w:rPr>
              <w:t>Número</w:t>
            </w:r>
            <w:r w:rsidR="008B4A7D" w:rsidRPr="00F151D9">
              <w:rPr>
                <w:rStyle w:val="TableHeading"/>
                <w:szCs w:val="20"/>
                <w:lang w:val="ca-ES"/>
              </w:rPr>
              <w:t xml:space="preserve"> ref.</w:t>
            </w:r>
          </w:p>
        </w:tc>
        <w:tc>
          <w:tcPr>
            <w:tcW w:w="5474" w:type="dxa"/>
            <w:shd w:val="clear" w:color="auto" w:fill="FFFFFF" w:themeFill="background1"/>
            <w:vAlign w:val="center"/>
          </w:tcPr>
          <w:p w14:paraId="6B950AC0" w14:textId="77777777" w:rsidR="008B4A7D" w:rsidRPr="00F151D9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F151D9">
              <w:rPr>
                <w:rStyle w:val="TableHeading"/>
                <w:szCs w:val="20"/>
                <w:lang w:val="ca-ES"/>
              </w:rPr>
              <w:t>Tít</w:t>
            </w:r>
            <w:r w:rsidR="008B4A7D" w:rsidRPr="00F151D9">
              <w:rPr>
                <w:rStyle w:val="TableHeading"/>
                <w:szCs w:val="20"/>
                <w:lang w:val="ca-ES"/>
              </w:rPr>
              <w:t>o</w:t>
            </w:r>
            <w:r w:rsidRPr="00F151D9">
              <w:rPr>
                <w:rStyle w:val="TableHeading"/>
                <w:szCs w:val="20"/>
                <w:lang w:val="ca-ES"/>
              </w:rPr>
              <w:t>l document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4FCA5991" w14:textId="77777777" w:rsidR="008B4A7D" w:rsidRPr="00F151D9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F151D9">
              <w:rPr>
                <w:rStyle w:val="TableHeading"/>
                <w:szCs w:val="20"/>
                <w:lang w:val="ca-ES"/>
              </w:rPr>
              <w:t>Ubicació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DAE638" w14:textId="77777777" w:rsidR="008B4A7D" w:rsidRPr="00F151D9" w:rsidRDefault="008B4A7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F151D9">
              <w:rPr>
                <w:rStyle w:val="TableHeading"/>
                <w:szCs w:val="20"/>
                <w:lang w:val="ca-ES"/>
              </w:rPr>
              <w:t>Versió</w:t>
            </w:r>
          </w:p>
        </w:tc>
      </w:tr>
      <w:tr w:rsidR="008B4A7D" w:rsidRPr="00F151D9" w14:paraId="18F20F58" w14:textId="77777777" w:rsidTr="00544E84">
        <w:trPr>
          <w:trHeight w:val="340"/>
        </w:trPr>
        <w:tc>
          <w:tcPr>
            <w:tcW w:w="1276" w:type="dxa"/>
            <w:vAlign w:val="center"/>
          </w:tcPr>
          <w:p w14:paraId="197E2654" w14:textId="38B3BBE4" w:rsidR="008B4A7D" w:rsidRPr="00F151D9" w:rsidRDefault="008B4A7D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5474" w:type="dxa"/>
            <w:vAlign w:val="center"/>
          </w:tcPr>
          <w:p w14:paraId="17912242" w14:textId="77777777" w:rsidR="00544E84" w:rsidRPr="00F151D9" w:rsidRDefault="00544E84" w:rsidP="00544E84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330" w:type="dxa"/>
            <w:vAlign w:val="center"/>
          </w:tcPr>
          <w:p w14:paraId="35DC0B3B" w14:textId="77777777" w:rsidR="008B4A7D" w:rsidRPr="00F151D9" w:rsidRDefault="008B4A7D" w:rsidP="00544E84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55A79453" w14:textId="77777777" w:rsidR="008B4A7D" w:rsidRPr="00F151D9" w:rsidRDefault="008B4A7D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544E84" w:rsidRPr="00F151D9" w14:paraId="4F8E2578" w14:textId="77777777" w:rsidTr="00544E84">
        <w:trPr>
          <w:trHeight w:val="340"/>
        </w:trPr>
        <w:tc>
          <w:tcPr>
            <w:tcW w:w="1276" w:type="dxa"/>
            <w:vAlign w:val="center"/>
          </w:tcPr>
          <w:p w14:paraId="1943589F" w14:textId="54EF851F" w:rsidR="00544E84" w:rsidRPr="00F151D9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5474" w:type="dxa"/>
            <w:vAlign w:val="center"/>
          </w:tcPr>
          <w:p w14:paraId="47AB8156" w14:textId="77777777" w:rsidR="00544E84" w:rsidRPr="00F151D9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330" w:type="dxa"/>
            <w:vAlign w:val="center"/>
          </w:tcPr>
          <w:p w14:paraId="198D9537" w14:textId="77777777" w:rsidR="00544E84" w:rsidRPr="00F151D9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67A211B4" w14:textId="77777777" w:rsidR="00544E84" w:rsidRPr="00F151D9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</w:tbl>
    <w:p w14:paraId="1B4048D5" w14:textId="77777777" w:rsidR="00713B8D" w:rsidRPr="00F151D9" w:rsidRDefault="00713B8D" w:rsidP="00713B8D">
      <w:pPr>
        <w:rPr>
          <w:lang w:val="ca-ES"/>
        </w:rPr>
      </w:pPr>
      <w:bookmarkStart w:id="14" w:name="_Toc268009616"/>
      <w:bookmarkEnd w:id="13"/>
    </w:p>
    <w:p w14:paraId="0C36DDDC" w14:textId="77777777" w:rsidR="008B4A7D" w:rsidRPr="00F151D9" w:rsidRDefault="00713B8D" w:rsidP="00755A6F">
      <w:pPr>
        <w:pStyle w:val="Ttol2"/>
        <w:rPr>
          <w:lang w:val="ca-ES"/>
        </w:rPr>
      </w:pPr>
      <w:bookmarkStart w:id="15" w:name="_Toc505857272"/>
      <w:r w:rsidRPr="00F151D9">
        <w:rPr>
          <w:lang w:val="ca-ES"/>
        </w:rPr>
        <w:t>Cò</w:t>
      </w:r>
      <w:r w:rsidR="008B4A7D" w:rsidRPr="00F151D9">
        <w:rPr>
          <w:lang w:val="ca-ES"/>
        </w:rPr>
        <w:t xml:space="preserve">pia </w:t>
      </w:r>
      <w:bookmarkEnd w:id="14"/>
      <w:r w:rsidRPr="00F151D9">
        <w:rPr>
          <w:lang w:val="ca-ES"/>
        </w:rPr>
        <w:t>electrò</w:t>
      </w:r>
      <w:r w:rsidR="008B4A7D" w:rsidRPr="00F151D9">
        <w:rPr>
          <w:lang w:val="ca-ES"/>
        </w:rPr>
        <w:t>nica</w:t>
      </w:r>
      <w:bookmarkEnd w:id="15"/>
    </w:p>
    <w:p w14:paraId="7D9F6420" w14:textId="4C6D3402" w:rsidR="00713B8D" w:rsidRPr="00F151D9" w:rsidRDefault="00E95AEA" w:rsidP="008B4A7D">
      <w:pPr>
        <w:ind w:right="-1113"/>
        <w:rPr>
          <w:szCs w:val="20"/>
          <w:lang w:val="ca-ES"/>
        </w:rPr>
      </w:pPr>
      <w:bookmarkStart w:id="16" w:name="_Toc147805881"/>
      <w:bookmarkStart w:id="17" w:name="_Toc205882388"/>
      <w:bookmarkStart w:id="18" w:name="_Toc211397127"/>
      <w:r w:rsidRPr="00E95AEA">
        <w:rPr>
          <w:szCs w:val="20"/>
          <w:shd w:val="clear" w:color="auto" w:fill="FFFF00"/>
          <w:lang w:val="ca-ES"/>
        </w:rPr>
        <w:t>https://espaitic.upc.edu/ca/projectes/historic/rrhh/manteniment-spa-bloc-i-a/manuals-dusuari</w:t>
      </w:r>
    </w:p>
    <w:p w14:paraId="66D10AC5" w14:textId="77777777" w:rsidR="008B4A7D" w:rsidRPr="00F151D9" w:rsidRDefault="00F77782" w:rsidP="00755A6F">
      <w:pPr>
        <w:pStyle w:val="Ttol1"/>
        <w:rPr>
          <w:lang w:val="ca-ES"/>
        </w:rPr>
      </w:pPr>
      <w:bookmarkStart w:id="19" w:name="_Toc505857273"/>
      <w:bookmarkEnd w:id="16"/>
      <w:bookmarkEnd w:id="17"/>
      <w:bookmarkEnd w:id="18"/>
      <w:r w:rsidRPr="00F151D9">
        <w:rPr>
          <w:lang w:val="ca-ES"/>
        </w:rPr>
        <w:lastRenderedPageBreak/>
        <w:t>Històric de canvis del document</w:t>
      </w:r>
      <w:bookmarkEnd w:id="19"/>
    </w:p>
    <w:p w14:paraId="7C971E2D" w14:textId="77777777" w:rsidR="008B4A7D" w:rsidRPr="00F151D9" w:rsidRDefault="008B4A7D" w:rsidP="008B4A7D">
      <w:pPr>
        <w:ind w:right="-1113"/>
        <w:rPr>
          <w:lang w:val="ca-ES"/>
        </w:rPr>
      </w:pPr>
    </w:p>
    <w:p w14:paraId="4C6D92CB" w14:textId="77777777" w:rsidR="00713B8D" w:rsidRPr="00F151D9" w:rsidRDefault="00713B8D" w:rsidP="00755A6F">
      <w:pPr>
        <w:ind w:right="-1113"/>
        <w:rPr>
          <w:szCs w:val="20"/>
          <w:lang w:val="ca-ES"/>
        </w:rPr>
      </w:pPr>
      <w:r w:rsidRPr="00F151D9">
        <w:rPr>
          <w:szCs w:val="20"/>
          <w:lang w:val="ca-ES"/>
        </w:rPr>
        <w:t xml:space="preserve">Un cop aprovat el document, </w:t>
      </w:r>
      <w:r w:rsidR="00F77782" w:rsidRPr="00F151D9">
        <w:rPr>
          <w:szCs w:val="20"/>
          <w:lang w:val="ca-ES"/>
        </w:rPr>
        <w:t xml:space="preserve">les modificacions </w:t>
      </w:r>
      <w:r w:rsidRPr="00F151D9">
        <w:rPr>
          <w:szCs w:val="20"/>
          <w:lang w:val="ca-ES"/>
        </w:rPr>
        <w:t>es realitzaran a través de gestió de canvi</w:t>
      </w:r>
      <w:r w:rsidR="00F77782" w:rsidRPr="00F151D9">
        <w:rPr>
          <w:szCs w:val="20"/>
          <w:lang w:val="ca-ES"/>
        </w:rPr>
        <w:t>s</w:t>
      </w:r>
      <w:r w:rsidRPr="00F151D9">
        <w:rPr>
          <w:szCs w:val="20"/>
          <w:lang w:val="ca-ES"/>
        </w:rPr>
        <w:t>. Distribuint novament el document als interessats (distribució per a revisió).</w:t>
      </w:r>
    </w:p>
    <w:p w14:paraId="22A545B2" w14:textId="77777777" w:rsidR="008B4A7D" w:rsidRPr="00F151D9" w:rsidRDefault="00F77782" w:rsidP="00755A6F">
      <w:pPr>
        <w:pStyle w:val="Ttol2"/>
        <w:rPr>
          <w:lang w:val="ca-ES"/>
        </w:rPr>
      </w:pPr>
      <w:bookmarkStart w:id="20" w:name="_Toc505857274"/>
      <w:r w:rsidRPr="00F151D9">
        <w:rPr>
          <w:lang w:val="ca-ES"/>
        </w:rPr>
        <w:t>Històric de canvis</w:t>
      </w:r>
      <w:bookmarkEnd w:id="2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992"/>
        <w:gridCol w:w="2410"/>
        <w:gridCol w:w="3827"/>
      </w:tblGrid>
      <w:tr w:rsidR="008B4A7D" w:rsidRPr="00F151D9" w14:paraId="48DC9981" w14:textId="77777777" w:rsidTr="004D1F22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14:paraId="396F903C" w14:textId="77777777" w:rsidR="008B4A7D" w:rsidRPr="00F151D9" w:rsidRDefault="008B4A7D" w:rsidP="00713B8D">
            <w:pPr>
              <w:ind w:right="-1113"/>
              <w:rPr>
                <w:rStyle w:val="TableHeading"/>
                <w:lang w:val="ca-ES"/>
              </w:rPr>
            </w:pPr>
            <w:r w:rsidRPr="00F151D9">
              <w:rPr>
                <w:rStyle w:val="TableHeading"/>
                <w:lang w:val="ca-ES"/>
              </w:rPr>
              <w:t>Versió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FD2E15" w14:textId="77777777" w:rsidR="008B4A7D" w:rsidRPr="00F151D9" w:rsidRDefault="00713B8D" w:rsidP="00D1745D">
            <w:pPr>
              <w:ind w:right="-1113"/>
              <w:rPr>
                <w:rStyle w:val="TableHeading"/>
                <w:lang w:val="ca-ES"/>
              </w:rPr>
            </w:pPr>
            <w:r w:rsidRPr="00F151D9">
              <w:rPr>
                <w:rStyle w:val="TableHeading"/>
                <w:lang w:val="ca-ES"/>
              </w:rPr>
              <w:t>Data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DD9EC4" w14:textId="77777777" w:rsidR="008B4A7D" w:rsidRPr="00F151D9" w:rsidRDefault="008B4A7D" w:rsidP="00D1745D">
            <w:pPr>
              <w:ind w:right="-1113"/>
              <w:rPr>
                <w:rStyle w:val="TableHeading"/>
                <w:lang w:val="ca-ES"/>
              </w:rPr>
            </w:pPr>
            <w:r w:rsidRPr="00F151D9">
              <w:rPr>
                <w:rStyle w:val="TableHeading"/>
                <w:lang w:val="ca-ES"/>
              </w:rPr>
              <w:t>Autor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209573" w14:textId="77777777" w:rsidR="008B4A7D" w:rsidRPr="00F151D9" w:rsidRDefault="00713B8D" w:rsidP="008C6579">
            <w:pPr>
              <w:ind w:right="-1113"/>
              <w:rPr>
                <w:rStyle w:val="TableHeading"/>
                <w:lang w:val="ca-ES"/>
              </w:rPr>
            </w:pPr>
            <w:r w:rsidRPr="00F151D9">
              <w:rPr>
                <w:rStyle w:val="TableHeading"/>
                <w:lang w:val="ca-ES"/>
              </w:rPr>
              <w:t>Refer</w:t>
            </w:r>
            <w:r w:rsidR="008C6579" w:rsidRPr="00F151D9">
              <w:rPr>
                <w:rStyle w:val="TableHeading"/>
                <w:lang w:val="ca-ES"/>
              </w:rPr>
              <w:t>è</w:t>
            </w:r>
            <w:r w:rsidRPr="00F151D9">
              <w:rPr>
                <w:rStyle w:val="TableHeading"/>
                <w:lang w:val="ca-ES"/>
              </w:rPr>
              <w:t>ncia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0124B39" w14:textId="77777777" w:rsidR="008B4A7D" w:rsidRPr="00F151D9" w:rsidRDefault="008C6579" w:rsidP="00D1745D">
            <w:pPr>
              <w:ind w:right="873"/>
              <w:rPr>
                <w:rStyle w:val="TableHeading"/>
                <w:lang w:val="ca-ES"/>
              </w:rPr>
            </w:pPr>
            <w:r w:rsidRPr="00F151D9">
              <w:rPr>
                <w:rStyle w:val="TableHeading"/>
                <w:lang w:val="ca-ES"/>
              </w:rPr>
              <w:t xml:space="preserve">Canvis respecte a la versió </w:t>
            </w:r>
            <w:r w:rsidR="008B4A7D" w:rsidRPr="00F151D9">
              <w:rPr>
                <w:rStyle w:val="TableHeading"/>
                <w:lang w:val="ca-ES"/>
              </w:rPr>
              <w:t>anterior</w:t>
            </w:r>
          </w:p>
        </w:tc>
      </w:tr>
      <w:tr w:rsidR="008B4A7D" w:rsidRPr="00F151D9" w14:paraId="05AD0001" w14:textId="77777777" w:rsidTr="00AE7501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14:paraId="51F9D4DC" w14:textId="74304C4D" w:rsidR="008B4A7D" w:rsidRPr="00F151D9" w:rsidRDefault="008B4A7D" w:rsidP="00D1745D">
            <w:pPr>
              <w:ind w:right="-1113"/>
              <w:rPr>
                <w:sz w:val="18"/>
                <w:szCs w:val="20"/>
                <w:highlight w:val="yellow"/>
                <w:lang w:val="ca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67E472" w14:textId="7B0B1BA4" w:rsidR="008B4A7D" w:rsidRPr="00F151D9" w:rsidRDefault="008B4A7D" w:rsidP="002B7EC4">
            <w:pPr>
              <w:ind w:right="-1113"/>
              <w:rPr>
                <w:sz w:val="18"/>
                <w:szCs w:val="20"/>
                <w:highlight w:val="yellow"/>
                <w:lang w:val="ca-E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B3D22A" w14:textId="40E70DD9" w:rsidR="008B4A7D" w:rsidRPr="00F151D9" w:rsidRDefault="008B4A7D" w:rsidP="00D1745D">
            <w:pPr>
              <w:ind w:right="-1113"/>
              <w:rPr>
                <w:sz w:val="18"/>
                <w:szCs w:val="20"/>
                <w:highlight w:val="yellow"/>
                <w:lang w:val="ca-E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1926CB3" w14:textId="3505F725" w:rsidR="008B4A7D" w:rsidRPr="00F151D9" w:rsidRDefault="008B4A7D" w:rsidP="00D1745D">
            <w:pPr>
              <w:ind w:right="-1113"/>
              <w:rPr>
                <w:sz w:val="18"/>
                <w:szCs w:val="20"/>
                <w:highlight w:val="yellow"/>
                <w:lang w:val="ca-E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960E7E5" w14:textId="23D171C2" w:rsidR="008B4A7D" w:rsidRPr="00F151D9" w:rsidRDefault="008B4A7D" w:rsidP="009E6870">
            <w:pPr>
              <w:ind w:right="-1113"/>
              <w:rPr>
                <w:sz w:val="18"/>
                <w:szCs w:val="20"/>
                <w:highlight w:val="yellow"/>
                <w:lang w:val="ca-ES"/>
              </w:rPr>
            </w:pPr>
          </w:p>
        </w:tc>
      </w:tr>
    </w:tbl>
    <w:p w14:paraId="58E5E899" w14:textId="77777777" w:rsidR="008B4A7D" w:rsidRPr="00F151D9" w:rsidRDefault="008B4A7D" w:rsidP="008B4A7D">
      <w:pPr>
        <w:ind w:right="-1113"/>
        <w:rPr>
          <w:lang w:val="ca-ES"/>
        </w:rPr>
      </w:pPr>
    </w:p>
    <w:p w14:paraId="0719254E" w14:textId="77777777" w:rsidR="008B4A7D" w:rsidRPr="00F151D9" w:rsidRDefault="008B4A7D" w:rsidP="00755A6F">
      <w:pPr>
        <w:pStyle w:val="Ttol2"/>
        <w:rPr>
          <w:lang w:val="ca-ES"/>
        </w:rPr>
      </w:pPr>
      <w:bookmarkStart w:id="21" w:name="_Toc147805884"/>
      <w:bookmarkStart w:id="22" w:name="_Toc205882390"/>
      <w:bookmarkStart w:id="23" w:name="_Toc211397129"/>
      <w:bookmarkStart w:id="24" w:name="_Toc265762407"/>
      <w:bookmarkStart w:id="25" w:name="_Toc268009619"/>
      <w:bookmarkStart w:id="26" w:name="_Toc505857275"/>
      <w:r w:rsidRPr="00F151D9">
        <w:rPr>
          <w:lang w:val="ca-ES"/>
        </w:rPr>
        <w:t>Dis</w:t>
      </w:r>
      <w:bookmarkEnd w:id="21"/>
      <w:bookmarkEnd w:id="22"/>
      <w:bookmarkEnd w:id="23"/>
      <w:bookmarkEnd w:id="24"/>
      <w:r w:rsidRPr="00F151D9">
        <w:rPr>
          <w:lang w:val="ca-ES"/>
        </w:rPr>
        <w:t>tribució</w:t>
      </w:r>
      <w:bookmarkEnd w:id="25"/>
      <w:r w:rsidRPr="00F151D9">
        <w:rPr>
          <w:lang w:val="ca-ES"/>
        </w:rPr>
        <w:t xml:space="preserve"> par</w:t>
      </w:r>
      <w:r w:rsidR="00713B8D" w:rsidRPr="00F151D9">
        <w:rPr>
          <w:lang w:val="ca-ES"/>
        </w:rPr>
        <w:t xml:space="preserve"> </w:t>
      </w:r>
      <w:r w:rsidRPr="00F151D9">
        <w:rPr>
          <w:lang w:val="ca-ES"/>
        </w:rPr>
        <w:t>a revisió</w:t>
      </w:r>
      <w:bookmarkEnd w:id="26"/>
    </w:p>
    <w:p w14:paraId="6AB8CE24" w14:textId="77777777" w:rsidR="00713B8D" w:rsidRPr="00F151D9" w:rsidRDefault="00713B8D" w:rsidP="00713B8D">
      <w:pPr>
        <w:rPr>
          <w:szCs w:val="20"/>
          <w:lang w:val="ca-ES"/>
        </w:rPr>
      </w:pPr>
      <w:r w:rsidRPr="00F151D9">
        <w:rPr>
          <w:szCs w:val="20"/>
          <w:lang w:val="ca-ES"/>
        </w:rPr>
        <w:t>Qui rep el document prèviament a l’aprovació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1276"/>
        <w:gridCol w:w="4678"/>
      </w:tblGrid>
      <w:tr w:rsidR="008B4A7D" w:rsidRPr="00F151D9" w14:paraId="309476E5" w14:textId="77777777" w:rsidTr="004D1F22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14:paraId="4EC92CBE" w14:textId="77777777" w:rsidR="008B4A7D" w:rsidRPr="002B7EC4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bookmarkStart w:id="27" w:name="_Toc205882392"/>
            <w:r w:rsidRPr="002B7EC4">
              <w:rPr>
                <w:b/>
                <w:szCs w:val="20"/>
                <w:lang w:val="ca-ES"/>
              </w:rPr>
              <w:t>Data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C663EC" w14:textId="77777777" w:rsidR="008B4A7D" w:rsidRPr="002B7EC4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2B7EC4">
              <w:rPr>
                <w:b/>
                <w:szCs w:val="20"/>
                <w:lang w:val="ca-ES"/>
              </w:rPr>
              <w:t>Nom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F4019E" w14:textId="77777777" w:rsidR="008B4A7D" w:rsidRPr="002B7EC4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2B7EC4">
              <w:rPr>
                <w:b/>
                <w:szCs w:val="20"/>
                <w:lang w:val="ca-ES"/>
              </w:rPr>
              <w:t>Organització</w:t>
            </w:r>
          </w:p>
        </w:tc>
        <w:tc>
          <w:tcPr>
            <w:tcW w:w="4678" w:type="dxa"/>
            <w:shd w:val="clear" w:color="auto" w:fill="FFFFFF" w:themeFill="background1"/>
          </w:tcPr>
          <w:p w14:paraId="52EEDCAB" w14:textId="77777777" w:rsidR="008B4A7D" w:rsidRPr="00F151D9" w:rsidRDefault="008B4A7D" w:rsidP="00D1745D">
            <w:pPr>
              <w:ind w:right="-1113"/>
              <w:rPr>
                <w:b/>
                <w:szCs w:val="20"/>
                <w:lang w:val="ca-ES"/>
              </w:rPr>
            </w:pPr>
            <w:r w:rsidRPr="00F151D9">
              <w:rPr>
                <w:b/>
                <w:szCs w:val="20"/>
                <w:lang w:val="ca-ES"/>
              </w:rPr>
              <w:t>Rol</w:t>
            </w:r>
          </w:p>
        </w:tc>
      </w:tr>
      <w:tr w:rsidR="008B4A7D" w:rsidRPr="00F151D9" w14:paraId="7F1A1299" w14:textId="77777777" w:rsidTr="00AE7501">
        <w:trPr>
          <w:trHeight w:val="340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AA202D0" w14:textId="45D3868C" w:rsidR="008B4A7D" w:rsidRPr="002B7EC4" w:rsidRDefault="004A033E" w:rsidP="003A5642">
            <w:pPr>
              <w:ind w:right="-1113"/>
              <w:rPr>
                <w:szCs w:val="20"/>
                <w:lang w:val="ca-ES"/>
              </w:rPr>
            </w:pPr>
            <w:r>
              <w:rPr>
                <w:szCs w:val="20"/>
                <w:lang w:val="ca-ES"/>
              </w:rPr>
              <w:t>26</w:t>
            </w:r>
            <w:r w:rsidR="007432FA">
              <w:rPr>
                <w:szCs w:val="20"/>
                <w:lang w:val="ca-ES"/>
              </w:rPr>
              <w:t>/0</w:t>
            </w:r>
            <w:r w:rsidR="00705D4E" w:rsidRPr="002B7EC4">
              <w:rPr>
                <w:szCs w:val="20"/>
                <w:lang w:val="ca-ES"/>
              </w:rPr>
              <w:t>2/201</w:t>
            </w:r>
            <w:r w:rsidR="007432FA">
              <w:rPr>
                <w:szCs w:val="20"/>
                <w:lang w:val="ca-ES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52B450" w14:textId="4EFE5B64" w:rsidR="008B4A7D" w:rsidRPr="002B7EC4" w:rsidRDefault="002B7EC4" w:rsidP="00D1745D">
            <w:pPr>
              <w:ind w:right="-1113"/>
              <w:rPr>
                <w:szCs w:val="20"/>
                <w:lang w:val="ca-ES"/>
              </w:rPr>
            </w:pPr>
            <w:r w:rsidRPr="002B7EC4">
              <w:rPr>
                <w:szCs w:val="20"/>
                <w:lang w:val="ca-ES"/>
              </w:rPr>
              <w:t>Susana Medina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DC373B" w14:textId="77777777" w:rsidR="008B4A7D" w:rsidRPr="002B7EC4" w:rsidRDefault="00AE7501" w:rsidP="00D1745D">
            <w:pPr>
              <w:ind w:right="-1113"/>
              <w:rPr>
                <w:szCs w:val="20"/>
                <w:lang w:val="ca-ES"/>
              </w:rPr>
            </w:pPr>
            <w:r w:rsidRPr="002B7EC4">
              <w:rPr>
                <w:szCs w:val="20"/>
                <w:lang w:val="ca-ES"/>
              </w:rPr>
              <w:t>UPC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23FA7EE" w14:textId="77777777" w:rsidR="008B4A7D" w:rsidRPr="00F151D9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8B4A7D" w:rsidRPr="00F151D9" w14:paraId="28FA8267" w14:textId="77777777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14:paraId="2648802E" w14:textId="77777777" w:rsidR="008B4A7D" w:rsidRPr="00F151D9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66A1D48" w14:textId="77777777" w:rsidR="008B4A7D" w:rsidRPr="00F151D9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F23250" w14:textId="77777777" w:rsidR="008B4A7D" w:rsidRPr="00F151D9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9811B21" w14:textId="77777777" w:rsidR="008B4A7D" w:rsidRPr="00F151D9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8B4A7D" w:rsidRPr="00F151D9" w14:paraId="34EFC7C6" w14:textId="77777777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14:paraId="2D6972D9" w14:textId="77777777" w:rsidR="008B4A7D" w:rsidRPr="00F151D9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167C8F9" w14:textId="77777777" w:rsidR="008B4A7D" w:rsidRPr="00F151D9" w:rsidRDefault="008B4A7D" w:rsidP="00D1745D">
            <w:pPr>
              <w:ind w:right="-1113"/>
              <w:rPr>
                <w:color w:val="FF0000"/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95BFA4" w14:textId="77777777" w:rsidR="008B4A7D" w:rsidRPr="00F151D9" w:rsidRDefault="008B4A7D" w:rsidP="00D1745D">
            <w:pPr>
              <w:ind w:right="-1113"/>
              <w:rPr>
                <w:color w:val="FF0000"/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CE5BF7C" w14:textId="77777777" w:rsidR="008B4A7D" w:rsidRPr="00F151D9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bookmarkEnd w:id="27"/>
    </w:tbl>
    <w:p w14:paraId="6DCFB498" w14:textId="77777777" w:rsidR="00713B8D" w:rsidRPr="00F151D9" w:rsidRDefault="00713B8D" w:rsidP="00713B8D">
      <w:pPr>
        <w:rPr>
          <w:szCs w:val="20"/>
          <w:lang w:val="ca-ES"/>
        </w:rPr>
      </w:pPr>
    </w:p>
    <w:p w14:paraId="545017DD" w14:textId="77777777" w:rsidR="009E6870" w:rsidRPr="00F151D9" w:rsidRDefault="00D1745D" w:rsidP="00755A6F">
      <w:pPr>
        <w:pStyle w:val="Ttol1"/>
        <w:rPr>
          <w:lang w:val="ca-ES"/>
        </w:rPr>
      </w:pPr>
      <w:bookmarkStart w:id="28" w:name="_Toc505857276"/>
      <w:r w:rsidRPr="00F151D9">
        <w:rPr>
          <w:lang w:val="ca-ES"/>
        </w:rPr>
        <w:lastRenderedPageBreak/>
        <w:t>Descripció general</w:t>
      </w:r>
      <w:bookmarkEnd w:id="28"/>
    </w:p>
    <w:p w14:paraId="1FB061D0" w14:textId="77777777" w:rsidR="00D1745D" w:rsidRPr="00F151D9" w:rsidRDefault="00D1745D" w:rsidP="00D1745D">
      <w:pPr>
        <w:rPr>
          <w:lang w:val="ca-ES"/>
        </w:rPr>
      </w:pPr>
    </w:p>
    <w:p w14:paraId="62FB6AD5" w14:textId="65FBBFD1" w:rsidR="00E06788" w:rsidRPr="00F151D9" w:rsidRDefault="00705D4E" w:rsidP="00D1745D">
      <w:pPr>
        <w:rPr>
          <w:lang w:val="ca-ES"/>
        </w:rPr>
      </w:pPr>
      <w:r>
        <w:rPr>
          <w:lang w:val="ca-ES"/>
        </w:rPr>
        <w:t xml:space="preserve">Aquest document explica el procés </w:t>
      </w:r>
      <w:r w:rsidR="000D798E">
        <w:rPr>
          <w:lang w:val="ca-ES"/>
        </w:rPr>
        <w:t>per consultar la nova funcionalitat a SAP que permet accedir als diferents passos del procés de nòmina</w:t>
      </w:r>
      <w:r w:rsidR="0032776B">
        <w:rPr>
          <w:lang w:val="ca-ES"/>
        </w:rPr>
        <w:t xml:space="preserve"> i la nova aplicació per facilitar la revisió del log de nòmina.</w:t>
      </w:r>
    </w:p>
    <w:p w14:paraId="623E5F1E" w14:textId="5D62E9A4" w:rsidR="00E06788" w:rsidRDefault="00E06788" w:rsidP="00D1745D">
      <w:pPr>
        <w:rPr>
          <w:lang w:val="ca-ES"/>
        </w:rPr>
      </w:pPr>
    </w:p>
    <w:p w14:paraId="36AA1EC8" w14:textId="5A190092" w:rsidR="000D798E" w:rsidRDefault="000D798E" w:rsidP="00D1745D">
      <w:pPr>
        <w:rPr>
          <w:lang w:val="ca-ES"/>
        </w:rPr>
      </w:pPr>
    </w:p>
    <w:p w14:paraId="0C04C4A0" w14:textId="77777777" w:rsidR="000D798E" w:rsidRPr="00AB7A2A" w:rsidRDefault="000D798E" w:rsidP="000D798E">
      <w:pPr>
        <w:pStyle w:val="Pargrafdellista"/>
        <w:rPr>
          <w:rFonts w:cstheme="minorHAnsi"/>
          <w:lang w:val="ca-ES"/>
        </w:rPr>
      </w:pPr>
    </w:p>
    <w:p w14:paraId="0C37D5C8" w14:textId="77777777" w:rsidR="000D798E" w:rsidRPr="00F151D9" w:rsidRDefault="000D798E" w:rsidP="00D1745D">
      <w:pPr>
        <w:rPr>
          <w:lang w:val="ca-ES"/>
        </w:rPr>
      </w:pPr>
    </w:p>
    <w:p w14:paraId="0DD3F7C4" w14:textId="0EAC4A3B" w:rsidR="00C71EFE" w:rsidRPr="00F151D9" w:rsidRDefault="0032776B" w:rsidP="00755A6F">
      <w:pPr>
        <w:pStyle w:val="Ttol1"/>
        <w:rPr>
          <w:lang w:val="ca-ES"/>
        </w:rPr>
      </w:pPr>
      <w:bookmarkStart w:id="29" w:name="_Toc505857277"/>
      <w:r>
        <w:rPr>
          <w:lang w:val="ca-ES"/>
        </w:rPr>
        <w:lastRenderedPageBreak/>
        <w:t>Nova funcionalitat a SAP</w:t>
      </w:r>
      <w:bookmarkEnd w:id="29"/>
    </w:p>
    <w:p w14:paraId="5A752A82" w14:textId="77777777" w:rsidR="00B2534B" w:rsidRDefault="00B2534B" w:rsidP="00236DEF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ca-ES"/>
        </w:rPr>
      </w:pPr>
    </w:p>
    <w:p w14:paraId="36AC53B6" w14:textId="26F0050C" w:rsidR="00BD511C" w:rsidRPr="00BD511C" w:rsidRDefault="00BD511C" w:rsidP="00BD511C">
      <w:pPr>
        <w:rPr>
          <w:rFonts w:cstheme="minorHAnsi"/>
          <w:i/>
          <w:iCs/>
          <w:szCs w:val="20"/>
          <w:lang w:val="ca-ES"/>
        </w:rPr>
      </w:pPr>
      <w:r>
        <w:rPr>
          <w:rFonts w:cstheme="minorHAnsi"/>
          <w:szCs w:val="20"/>
          <w:lang w:val="ca-ES"/>
        </w:rPr>
        <w:t>Amb l´objectiu de disposar d´u</w:t>
      </w:r>
      <w:r w:rsidR="00B2534B" w:rsidRPr="00B2534B">
        <w:rPr>
          <w:rFonts w:cstheme="minorHAnsi"/>
          <w:szCs w:val="20"/>
          <w:lang w:val="ca-ES"/>
        </w:rPr>
        <w:t>na nova funcionalitat a SAP que permet</w:t>
      </w:r>
      <w:r>
        <w:rPr>
          <w:rFonts w:cstheme="minorHAnsi"/>
          <w:szCs w:val="20"/>
          <w:lang w:val="ca-ES"/>
        </w:rPr>
        <w:t>i</w:t>
      </w:r>
      <w:r w:rsidR="00B2534B" w:rsidRPr="00B2534B">
        <w:rPr>
          <w:rFonts w:cstheme="minorHAnsi"/>
          <w:szCs w:val="20"/>
          <w:lang w:val="ca-ES"/>
        </w:rPr>
        <w:t xml:space="preserve"> accedir als diferents passos del procés de nòmina</w:t>
      </w:r>
      <w:r>
        <w:rPr>
          <w:rFonts w:cstheme="minorHAnsi"/>
          <w:szCs w:val="20"/>
          <w:lang w:val="ca-ES"/>
        </w:rPr>
        <w:t xml:space="preserve"> es crea</w:t>
      </w:r>
      <w:r w:rsidRPr="00BD511C">
        <w:rPr>
          <w:rFonts w:cstheme="minorHAnsi"/>
          <w:szCs w:val="20"/>
          <w:lang w:val="ca-ES"/>
        </w:rPr>
        <w:t xml:space="preserve"> una transacció per accedir a una única pantalla des d´on es podran visualitzar els resultats de cadascun dels passos del procés de nòmina.</w:t>
      </w:r>
    </w:p>
    <w:p w14:paraId="452C6A42" w14:textId="3AFEE9F5" w:rsidR="0032776B" w:rsidRPr="00B2534B" w:rsidRDefault="0032776B" w:rsidP="00236DEF">
      <w:pPr>
        <w:rPr>
          <w:rFonts w:cstheme="minorHAnsi"/>
          <w:b/>
          <w:bCs/>
          <w:color w:val="222222"/>
          <w:szCs w:val="20"/>
          <w:shd w:val="clear" w:color="auto" w:fill="FFFFFF"/>
        </w:rPr>
      </w:pPr>
      <w:r w:rsidRPr="00B2534B">
        <w:rPr>
          <w:rFonts w:cstheme="minorHAnsi"/>
          <w:color w:val="222222"/>
          <w:szCs w:val="20"/>
          <w:shd w:val="clear" w:color="auto" w:fill="FFFFFF"/>
          <w:lang w:val="ca-ES"/>
        </w:rPr>
        <w:t>S´accedirà a través de la següent transacció</w:t>
      </w:r>
      <w:r w:rsidR="00EF283F">
        <w:rPr>
          <w:rFonts w:cstheme="minorHAnsi"/>
          <w:color w:val="222222"/>
          <w:szCs w:val="20"/>
          <w:shd w:val="clear" w:color="auto" w:fill="FFFFFF"/>
          <w:lang w:val="ca-ES"/>
        </w:rPr>
        <w:t xml:space="preserve">: </w:t>
      </w:r>
      <w:r w:rsidRPr="00B2534B">
        <w:rPr>
          <w:rFonts w:cstheme="minorHAnsi"/>
          <w:b/>
          <w:bCs/>
          <w:color w:val="222222"/>
          <w:szCs w:val="20"/>
          <w:shd w:val="clear" w:color="auto" w:fill="FFFFFF"/>
        </w:rPr>
        <w:t>ZHR_PY_LOG_NOMINA</w:t>
      </w:r>
      <w:r w:rsidR="00BB1DD6">
        <w:rPr>
          <w:rFonts w:cstheme="minorHAnsi"/>
          <w:b/>
          <w:bCs/>
          <w:color w:val="222222"/>
          <w:szCs w:val="20"/>
          <w:shd w:val="clear" w:color="auto" w:fill="FFFFFF"/>
        </w:rPr>
        <w:t xml:space="preserve"> </w:t>
      </w:r>
    </w:p>
    <w:p w14:paraId="39097E03" w14:textId="30FB4D7D" w:rsidR="00C15860" w:rsidRDefault="00796ECF" w:rsidP="00236DEF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33D87C31" wp14:editId="13213E18">
            <wp:extent cx="3886200" cy="723900"/>
            <wp:effectExtent l="0" t="0" r="0" b="0"/>
            <wp:docPr id="42" name="Imat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1C49A" w14:textId="23240CBD" w:rsidR="0032776B" w:rsidRPr="00B2534B" w:rsidRDefault="0034305C" w:rsidP="00236DEF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>
        <w:rPr>
          <w:rFonts w:cstheme="minorHAnsi"/>
          <w:color w:val="222222"/>
          <w:szCs w:val="20"/>
          <w:shd w:val="clear" w:color="auto" w:fill="FFFFFF"/>
          <w:lang w:val="ca-ES"/>
        </w:rPr>
        <w:t xml:space="preserve">Ens apareixerà la següent </w:t>
      </w:r>
      <w:r w:rsidR="0032776B" w:rsidRPr="00B2534B">
        <w:rPr>
          <w:rFonts w:cstheme="minorHAnsi"/>
          <w:color w:val="222222"/>
          <w:szCs w:val="20"/>
          <w:shd w:val="clear" w:color="auto" w:fill="FFFFFF"/>
          <w:lang w:val="ca-ES"/>
        </w:rPr>
        <w:t>pantalla</w:t>
      </w:r>
      <w:r>
        <w:rPr>
          <w:rFonts w:cstheme="minorHAnsi"/>
          <w:color w:val="222222"/>
          <w:szCs w:val="20"/>
          <w:shd w:val="clear" w:color="auto" w:fill="FFFFFF"/>
          <w:lang w:val="ca-ES"/>
        </w:rPr>
        <w:t xml:space="preserve"> on es tindrà que seleccionar el procés de nòmina a consultar.</w:t>
      </w:r>
    </w:p>
    <w:p w14:paraId="38A6C65F" w14:textId="5B1D5CC2" w:rsidR="0032776B" w:rsidRPr="00B2534B" w:rsidRDefault="0032776B" w:rsidP="00236DEF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 w:rsidRPr="00B2534B">
        <w:rPr>
          <w:rFonts w:cstheme="minorHAnsi"/>
          <w:noProof/>
          <w:szCs w:val="20"/>
          <w:lang w:val="ca-ES" w:eastAsia="ca-ES"/>
        </w:rPr>
        <w:drawing>
          <wp:inline distT="0" distB="0" distL="0" distR="0" wp14:anchorId="7C9EF882" wp14:editId="08B2D501">
            <wp:extent cx="4267200" cy="1402684"/>
            <wp:effectExtent l="0" t="0" r="0" b="7620"/>
            <wp:docPr id="18" name="Imat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7490" cy="140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C68E1" w14:textId="6647CA5E" w:rsidR="0032776B" w:rsidRDefault="00FA37B4" w:rsidP="00236DEF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>
        <w:rPr>
          <w:rFonts w:cstheme="minorHAnsi"/>
          <w:color w:val="222222"/>
          <w:szCs w:val="20"/>
          <w:shd w:val="clear" w:color="auto" w:fill="FFFFFF"/>
          <w:lang w:val="ca-ES"/>
        </w:rPr>
        <w:t>Unicament e</w:t>
      </w:r>
      <w:r w:rsidR="0032776B" w:rsidRPr="00B2534B">
        <w:rPr>
          <w:rFonts w:cstheme="minorHAnsi"/>
          <w:color w:val="222222"/>
          <w:szCs w:val="20"/>
          <w:shd w:val="clear" w:color="auto" w:fill="FFFFFF"/>
          <w:lang w:val="ca-ES"/>
        </w:rPr>
        <w:t>s podrà</w:t>
      </w:r>
      <w:r>
        <w:rPr>
          <w:rFonts w:cstheme="minorHAnsi"/>
          <w:color w:val="222222"/>
          <w:szCs w:val="20"/>
          <w:shd w:val="clear" w:color="auto" w:fill="FFFFFF"/>
          <w:lang w:val="ca-ES"/>
        </w:rPr>
        <w:t>n</w:t>
      </w:r>
      <w:r w:rsidR="0032776B" w:rsidRPr="00B2534B">
        <w:rPr>
          <w:rFonts w:cstheme="minorHAnsi"/>
          <w:color w:val="222222"/>
          <w:szCs w:val="20"/>
          <w:shd w:val="clear" w:color="auto" w:fill="FFFFFF"/>
          <w:lang w:val="ca-ES"/>
        </w:rPr>
        <w:t xml:space="preserve"> seleccionar el</w:t>
      </w:r>
      <w:r>
        <w:rPr>
          <w:rFonts w:cstheme="minorHAnsi"/>
          <w:color w:val="222222"/>
          <w:szCs w:val="20"/>
          <w:shd w:val="clear" w:color="auto" w:fill="FFFFFF"/>
          <w:lang w:val="ca-ES"/>
        </w:rPr>
        <w:t>s</w:t>
      </w:r>
      <w:r w:rsidR="0032776B" w:rsidRPr="00B2534B">
        <w:rPr>
          <w:rFonts w:cstheme="minorHAnsi"/>
          <w:color w:val="222222"/>
          <w:szCs w:val="20"/>
          <w:shd w:val="clear" w:color="auto" w:fill="FFFFFF"/>
          <w:lang w:val="ca-ES"/>
        </w:rPr>
        <w:t xml:space="preserve"> </w:t>
      </w:r>
      <w:r>
        <w:rPr>
          <w:rFonts w:cstheme="minorHAnsi"/>
          <w:color w:val="222222"/>
          <w:szCs w:val="20"/>
          <w:shd w:val="clear" w:color="auto" w:fill="FFFFFF"/>
          <w:lang w:val="ca-ES"/>
        </w:rPr>
        <w:t>processos</w:t>
      </w:r>
      <w:r w:rsidR="0032776B" w:rsidRPr="00B2534B">
        <w:rPr>
          <w:rFonts w:cstheme="minorHAnsi"/>
          <w:color w:val="222222"/>
          <w:szCs w:val="20"/>
          <w:shd w:val="clear" w:color="auto" w:fill="FFFFFF"/>
          <w:lang w:val="ca-ES"/>
        </w:rPr>
        <w:t xml:space="preserve"> de nòmina </w:t>
      </w:r>
      <w:r>
        <w:rPr>
          <w:rFonts w:cstheme="minorHAnsi"/>
          <w:color w:val="222222"/>
          <w:szCs w:val="20"/>
          <w:shd w:val="clear" w:color="auto" w:fill="FFFFFF"/>
          <w:lang w:val="ca-ES"/>
        </w:rPr>
        <w:t>corresponents als</w:t>
      </w:r>
      <w:r w:rsidR="0032776B" w:rsidRPr="00B2534B">
        <w:rPr>
          <w:rFonts w:cstheme="minorHAnsi"/>
          <w:color w:val="222222"/>
          <w:szCs w:val="20"/>
          <w:shd w:val="clear" w:color="auto" w:fill="FFFFFF"/>
          <w:lang w:val="ca-ES"/>
        </w:rPr>
        <w:t xml:space="preserve"> últims 15 dies.</w:t>
      </w:r>
      <w:r w:rsidR="0037510B">
        <w:rPr>
          <w:rFonts w:cstheme="minorHAnsi"/>
          <w:color w:val="222222"/>
          <w:szCs w:val="20"/>
          <w:shd w:val="clear" w:color="auto" w:fill="FFFFFF"/>
          <w:lang w:val="ca-ES"/>
        </w:rPr>
        <w:t xml:space="preserve"> El format que apareixerà serà dia/mes/any, usuari i títol del procés de nòmina.</w:t>
      </w:r>
    </w:p>
    <w:p w14:paraId="1E826FA8" w14:textId="7B38BDCD" w:rsidR="008B6013" w:rsidRDefault="008B6013" w:rsidP="00FA37B4">
      <w:pPr>
        <w:jc w:val="both"/>
        <w:rPr>
          <w:lang w:val="ca-ES"/>
        </w:rPr>
      </w:pPr>
      <w:r>
        <w:rPr>
          <w:lang w:val="ca-ES"/>
        </w:rPr>
        <w:t>Depenen del tipus de nòmina que es llenci</w:t>
      </w:r>
      <w:r w:rsidR="004E437D">
        <w:rPr>
          <w:lang w:val="ca-ES"/>
        </w:rPr>
        <w:t xml:space="preserve"> i posteriorment es seleccioni</w:t>
      </w:r>
      <w:r w:rsidR="00AA288D">
        <w:rPr>
          <w:lang w:val="ca-ES"/>
        </w:rPr>
        <w:t xml:space="preserve"> ( </w:t>
      </w:r>
      <w:r w:rsidR="00AA288D" w:rsidRPr="004B4DC9">
        <w:rPr>
          <w:lang w:val="ca-ES"/>
        </w:rPr>
        <w:t>Nòmina normal, Nòmina amb Regularització IRPF i Nòmina amb Control de Retros)</w:t>
      </w:r>
      <w:r>
        <w:rPr>
          <w:lang w:val="ca-ES"/>
        </w:rPr>
        <w:t xml:space="preserve"> a la </w:t>
      </w:r>
      <w:r w:rsidR="008A358E">
        <w:rPr>
          <w:lang w:val="ca-ES"/>
        </w:rPr>
        <w:t xml:space="preserve">següent </w:t>
      </w:r>
      <w:r>
        <w:rPr>
          <w:lang w:val="ca-ES"/>
        </w:rPr>
        <w:t xml:space="preserve">pantalla apareixeran </w:t>
      </w:r>
      <w:r w:rsidR="004E437D">
        <w:rPr>
          <w:lang w:val="ca-ES"/>
        </w:rPr>
        <w:t>diferents</w:t>
      </w:r>
      <w:r>
        <w:rPr>
          <w:lang w:val="ca-ES"/>
        </w:rPr>
        <w:t xml:space="preserve"> opcions:</w:t>
      </w:r>
    </w:p>
    <w:p w14:paraId="2BA105B0" w14:textId="77777777" w:rsidR="00FA37B4" w:rsidRPr="004B4DC9" w:rsidRDefault="00FA37B4" w:rsidP="00FA37B4">
      <w:pPr>
        <w:jc w:val="both"/>
        <w:rPr>
          <w:b/>
          <w:lang w:val="ca-ES"/>
        </w:rPr>
      </w:pPr>
      <w:r w:rsidRPr="004B4DC9">
        <w:rPr>
          <w:b/>
          <w:lang w:val="ca-ES"/>
        </w:rPr>
        <w:t>Nòmina Normal</w:t>
      </w:r>
    </w:p>
    <w:p w14:paraId="77583E25" w14:textId="7247E2F7" w:rsidR="00091A14" w:rsidRDefault="00091A14" w:rsidP="00FA37B4">
      <w:pPr>
        <w:jc w:val="both"/>
        <w:rPr>
          <w:highlight w:val="yellow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5ED31171" wp14:editId="3FC60DC9">
            <wp:extent cx="2599925" cy="2076450"/>
            <wp:effectExtent l="0" t="0" r="0" b="0"/>
            <wp:docPr id="132" name="Imat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7152" cy="208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B1A7C" w14:textId="1CB60BA8" w:rsidR="00485934" w:rsidRDefault="00485934" w:rsidP="00FA37B4">
      <w:pPr>
        <w:jc w:val="both"/>
        <w:rPr>
          <w:highlight w:val="yellow"/>
          <w:lang w:val="ca-ES"/>
        </w:rPr>
      </w:pPr>
    </w:p>
    <w:p w14:paraId="0EE9FB4F" w14:textId="77777777" w:rsidR="00485934" w:rsidRDefault="00485934" w:rsidP="00FA37B4">
      <w:pPr>
        <w:jc w:val="both"/>
        <w:rPr>
          <w:highlight w:val="yellow"/>
          <w:lang w:val="ca-ES"/>
        </w:rPr>
      </w:pPr>
    </w:p>
    <w:p w14:paraId="67F7F5F6" w14:textId="088DF6C2" w:rsidR="00485934" w:rsidRDefault="00485934" w:rsidP="00FA37B4">
      <w:pPr>
        <w:jc w:val="both"/>
        <w:rPr>
          <w:highlight w:val="yellow"/>
          <w:lang w:val="ca-ES"/>
        </w:rPr>
      </w:pPr>
    </w:p>
    <w:p w14:paraId="49402381" w14:textId="0FA6E929" w:rsidR="00485934" w:rsidRDefault="00485934" w:rsidP="00FA37B4">
      <w:pPr>
        <w:jc w:val="both"/>
        <w:rPr>
          <w:highlight w:val="yellow"/>
          <w:lang w:val="ca-ES"/>
        </w:rPr>
      </w:pPr>
    </w:p>
    <w:p w14:paraId="1234E508" w14:textId="77777777" w:rsidR="00485934" w:rsidRDefault="00485934" w:rsidP="00FA37B4">
      <w:pPr>
        <w:jc w:val="both"/>
        <w:rPr>
          <w:highlight w:val="yellow"/>
          <w:lang w:val="ca-ES"/>
        </w:rPr>
      </w:pPr>
    </w:p>
    <w:p w14:paraId="2458DBF5" w14:textId="1C984D65" w:rsidR="00FA37B4" w:rsidRPr="004B4DC9" w:rsidRDefault="00FA37B4" w:rsidP="00FA37B4">
      <w:pPr>
        <w:jc w:val="both"/>
        <w:rPr>
          <w:b/>
          <w:lang w:val="ca-ES"/>
        </w:rPr>
      </w:pPr>
      <w:r w:rsidRPr="004B4DC9">
        <w:rPr>
          <w:b/>
          <w:lang w:val="ca-ES"/>
        </w:rPr>
        <w:t>Nòmina amb Regularització IRPF</w:t>
      </w:r>
    </w:p>
    <w:p w14:paraId="3C1D02AC" w14:textId="43302802" w:rsidR="00C81A2E" w:rsidRPr="00C81A2E" w:rsidRDefault="00091A14" w:rsidP="00C81A2E">
      <w:pPr>
        <w:spacing w:after="160" w:line="259" w:lineRule="auto"/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297BBCCE" wp14:editId="205DF9C1">
            <wp:extent cx="2200275" cy="2290081"/>
            <wp:effectExtent l="0" t="0" r="0" b="0"/>
            <wp:docPr id="131" name="Imat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7843" cy="229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ACF75" w14:textId="77777777" w:rsidR="00FA37B4" w:rsidRPr="004B4DC9" w:rsidRDefault="00FA37B4" w:rsidP="00FA37B4">
      <w:pPr>
        <w:jc w:val="both"/>
        <w:rPr>
          <w:b/>
          <w:lang w:val="ca-ES"/>
        </w:rPr>
      </w:pPr>
      <w:r w:rsidRPr="004B4DC9">
        <w:rPr>
          <w:b/>
          <w:lang w:val="ca-ES"/>
        </w:rPr>
        <w:t>Nòmina amb Control de Retros</w:t>
      </w:r>
    </w:p>
    <w:p w14:paraId="26D42207" w14:textId="0E5B020B" w:rsidR="00BD511C" w:rsidRDefault="001B32B6" w:rsidP="00236DEF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393AE36E" wp14:editId="516D415F">
            <wp:extent cx="2228850" cy="2301451"/>
            <wp:effectExtent l="0" t="0" r="0" b="3810"/>
            <wp:docPr id="159" name="Imatg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1994" cy="230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A25AE" w14:textId="2548FEC2" w:rsidR="004A6A35" w:rsidRDefault="004A6A35" w:rsidP="00236DEF">
      <w:pPr>
        <w:rPr>
          <w:rFonts w:cstheme="minorHAnsi"/>
          <w:color w:val="222222"/>
          <w:szCs w:val="20"/>
          <w:shd w:val="clear" w:color="auto" w:fill="FFFFFF"/>
          <w:lang w:val="ca-ES"/>
        </w:rPr>
      </w:pPr>
    </w:p>
    <w:p w14:paraId="7C621311" w14:textId="777A02CB" w:rsidR="00F36CB3" w:rsidRDefault="00F36CB3" w:rsidP="00236DEF">
      <w:pPr>
        <w:rPr>
          <w:rFonts w:cstheme="minorHAnsi"/>
          <w:color w:val="222222"/>
          <w:szCs w:val="20"/>
          <w:shd w:val="clear" w:color="auto" w:fill="FFFFFF"/>
          <w:lang w:val="ca-ES"/>
        </w:rPr>
      </w:pPr>
    </w:p>
    <w:p w14:paraId="1ECA1701" w14:textId="57B2789E" w:rsidR="00F36CB3" w:rsidRDefault="00F36CB3" w:rsidP="00236DEF">
      <w:pPr>
        <w:rPr>
          <w:rFonts w:cstheme="minorHAnsi"/>
          <w:color w:val="222222"/>
          <w:szCs w:val="20"/>
          <w:shd w:val="clear" w:color="auto" w:fill="FFFFFF"/>
          <w:lang w:val="ca-ES"/>
        </w:rPr>
      </w:pPr>
    </w:p>
    <w:p w14:paraId="74CA3903" w14:textId="564ABA6C" w:rsidR="00F36CB3" w:rsidRDefault="00F36CB3" w:rsidP="00236DEF">
      <w:pPr>
        <w:rPr>
          <w:rFonts w:cstheme="minorHAnsi"/>
          <w:color w:val="222222"/>
          <w:szCs w:val="20"/>
          <w:shd w:val="clear" w:color="auto" w:fill="FFFFFF"/>
          <w:lang w:val="ca-ES"/>
        </w:rPr>
      </w:pPr>
    </w:p>
    <w:p w14:paraId="0BDEA1F8" w14:textId="3C0C1D32" w:rsidR="00F36CB3" w:rsidRDefault="00F36CB3" w:rsidP="00236DEF">
      <w:pPr>
        <w:rPr>
          <w:rFonts w:cstheme="minorHAnsi"/>
          <w:color w:val="222222"/>
          <w:szCs w:val="20"/>
          <w:shd w:val="clear" w:color="auto" w:fill="FFFFFF"/>
          <w:lang w:val="ca-ES"/>
        </w:rPr>
      </w:pPr>
    </w:p>
    <w:p w14:paraId="37C8EDAB" w14:textId="05243ECF" w:rsidR="00F36CB3" w:rsidRDefault="00F36CB3" w:rsidP="00236DEF">
      <w:pPr>
        <w:rPr>
          <w:rFonts w:cstheme="minorHAnsi"/>
          <w:color w:val="222222"/>
          <w:szCs w:val="20"/>
          <w:shd w:val="clear" w:color="auto" w:fill="FFFFFF"/>
          <w:lang w:val="ca-ES"/>
        </w:rPr>
      </w:pPr>
    </w:p>
    <w:p w14:paraId="5A8A45DE" w14:textId="237154CA" w:rsidR="00F36CB3" w:rsidRDefault="00F36CB3" w:rsidP="00236DEF">
      <w:pPr>
        <w:rPr>
          <w:rFonts w:cstheme="minorHAnsi"/>
          <w:color w:val="222222"/>
          <w:szCs w:val="20"/>
          <w:shd w:val="clear" w:color="auto" w:fill="FFFFFF"/>
          <w:lang w:val="ca-ES"/>
        </w:rPr>
      </w:pPr>
    </w:p>
    <w:p w14:paraId="4DCE9762" w14:textId="187239A0" w:rsidR="00F36CB3" w:rsidRDefault="00F36CB3" w:rsidP="00236DEF">
      <w:pPr>
        <w:rPr>
          <w:rFonts w:cstheme="minorHAnsi"/>
          <w:color w:val="222222"/>
          <w:szCs w:val="20"/>
          <w:shd w:val="clear" w:color="auto" w:fill="FFFFFF"/>
          <w:lang w:val="ca-ES"/>
        </w:rPr>
      </w:pPr>
    </w:p>
    <w:p w14:paraId="71197E2C" w14:textId="03B084F1" w:rsidR="00F36CB3" w:rsidRDefault="00F36CB3" w:rsidP="00236DEF">
      <w:pPr>
        <w:rPr>
          <w:rFonts w:cstheme="minorHAnsi"/>
          <w:color w:val="222222"/>
          <w:szCs w:val="20"/>
          <w:shd w:val="clear" w:color="auto" w:fill="FFFFFF"/>
          <w:lang w:val="ca-ES"/>
        </w:rPr>
      </w:pPr>
    </w:p>
    <w:p w14:paraId="25E8C82D" w14:textId="281ECDB0" w:rsidR="00F36CB3" w:rsidRDefault="00F36CB3" w:rsidP="00236DEF">
      <w:pPr>
        <w:rPr>
          <w:rFonts w:cstheme="minorHAnsi"/>
          <w:color w:val="222222"/>
          <w:szCs w:val="20"/>
          <w:shd w:val="clear" w:color="auto" w:fill="FFFFFF"/>
          <w:lang w:val="ca-ES"/>
        </w:rPr>
      </w:pPr>
    </w:p>
    <w:p w14:paraId="41B889B3" w14:textId="7782AA3E" w:rsidR="00BD511C" w:rsidRDefault="000365F3" w:rsidP="00236DEF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>
        <w:rPr>
          <w:rFonts w:cstheme="minorHAnsi"/>
          <w:color w:val="222222"/>
          <w:szCs w:val="20"/>
          <w:shd w:val="clear" w:color="auto" w:fill="FFFFFF"/>
          <w:lang w:val="ca-ES"/>
        </w:rPr>
        <w:t>Si selecciono</w:t>
      </w:r>
      <w:r w:rsidR="00EB7911">
        <w:rPr>
          <w:rFonts w:cstheme="minorHAnsi"/>
          <w:color w:val="222222"/>
          <w:szCs w:val="20"/>
          <w:shd w:val="clear" w:color="auto" w:fill="FFFFFF"/>
          <w:lang w:val="ca-ES"/>
        </w:rPr>
        <w:t xml:space="preserve"> la opció</w:t>
      </w:r>
      <w:r>
        <w:rPr>
          <w:rFonts w:cstheme="minorHAnsi"/>
          <w:color w:val="222222"/>
          <w:szCs w:val="20"/>
          <w:shd w:val="clear" w:color="auto" w:fill="FFFFFF"/>
          <w:lang w:val="ca-ES"/>
        </w:rPr>
        <w:t>:</w:t>
      </w:r>
    </w:p>
    <w:p w14:paraId="38C39A4A" w14:textId="4646B449" w:rsidR="00EB7911" w:rsidRDefault="00EB7911" w:rsidP="00236DEF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217F2598" wp14:editId="25D2003A">
            <wp:extent cx="2647950" cy="409575"/>
            <wp:effectExtent l="0" t="0" r="0" b="9525"/>
            <wp:docPr id="176" name="Imat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05A12" w14:textId="77777777" w:rsidR="00AF6234" w:rsidRPr="00420D45" w:rsidRDefault="00AF6234" w:rsidP="00420D45">
      <w:pPr>
        <w:spacing w:after="160" w:line="259" w:lineRule="auto"/>
        <w:ind w:firstLine="708"/>
        <w:jc w:val="both"/>
        <w:rPr>
          <w:lang w:val="ca-ES"/>
        </w:rPr>
      </w:pPr>
      <w:r w:rsidRPr="00420D45">
        <w:rPr>
          <w:lang w:val="ca-ES"/>
        </w:rPr>
        <w:t>Permet accedir a visualitzar el pas del calendari de personal</w:t>
      </w:r>
    </w:p>
    <w:p w14:paraId="510442A9" w14:textId="7ADA5F5E" w:rsidR="00AF6234" w:rsidRDefault="00CE1E9C" w:rsidP="00AF6234">
      <w:pPr>
        <w:ind w:left="372" w:firstLine="708"/>
        <w:rPr>
          <w:rFonts w:cstheme="minorHAnsi"/>
          <w:color w:val="222222"/>
          <w:szCs w:val="20"/>
          <w:shd w:val="clear" w:color="auto" w:fill="FFFFFF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26899F7F" wp14:editId="759C1AA0">
            <wp:extent cx="3440103" cy="2190750"/>
            <wp:effectExtent l="0" t="0" r="8255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45122" cy="219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7A90A" w14:textId="7E8E12C9" w:rsidR="004E437D" w:rsidRDefault="003E10BC" w:rsidP="004E437D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>
        <w:rPr>
          <w:rFonts w:cstheme="minorHAnsi"/>
          <w:color w:val="222222"/>
          <w:szCs w:val="20"/>
          <w:shd w:val="clear" w:color="auto" w:fill="FFFFFF"/>
          <w:lang w:val="ca-ES"/>
        </w:rPr>
        <w:t>Si selecciono la opció:</w:t>
      </w:r>
    </w:p>
    <w:p w14:paraId="48E736EB" w14:textId="5099FB6E" w:rsidR="00EB7911" w:rsidRDefault="00EB7911" w:rsidP="004E437D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3E4F8613" wp14:editId="0BD75BF3">
            <wp:extent cx="2571750" cy="390525"/>
            <wp:effectExtent l="0" t="0" r="0" b="9525"/>
            <wp:docPr id="177" name="Imat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43512" w14:textId="539209FE" w:rsidR="00B017B0" w:rsidRDefault="00B017B0" w:rsidP="00AA5979">
      <w:pPr>
        <w:spacing w:after="160" w:line="259" w:lineRule="auto"/>
        <w:ind w:left="708"/>
        <w:jc w:val="both"/>
        <w:rPr>
          <w:lang w:val="ca-ES"/>
        </w:rPr>
      </w:pPr>
      <w:r w:rsidRPr="00AA5979">
        <w:rPr>
          <w:lang w:val="ca-ES"/>
        </w:rPr>
        <w:t xml:space="preserve">Permet accedir a consultar el log de nòmina a la nova aplicació previ pas logant-se. </w:t>
      </w:r>
    </w:p>
    <w:p w14:paraId="24962A3E" w14:textId="76BE1AAD" w:rsidR="000F4164" w:rsidRDefault="00D02F66" w:rsidP="00AA5979">
      <w:pPr>
        <w:spacing w:after="160" w:line="259" w:lineRule="auto"/>
        <w:ind w:left="708"/>
        <w:jc w:val="both"/>
        <w:rPr>
          <w:lang w:val="ca-ES"/>
        </w:rPr>
      </w:pPr>
      <w:r>
        <w:rPr>
          <w:lang w:val="ca-ES"/>
        </w:rPr>
        <w:t>Es podran</w:t>
      </w:r>
      <w:r w:rsidR="000F4164">
        <w:rPr>
          <w:lang w:val="ca-ES"/>
        </w:rPr>
        <w:t xml:space="preserve"> consultar el</w:t>
      </w:r>
      <w:r>
        <w:rPr>
          <w:lang w:val="ca-ES"/>
        </w:rPr>
        <w:t>s</w:t>
      </w:r>
      <w:r w:rsidR="000F4164">
        <w:rPr>
          <w:lang w:val="ca-ES"/>
        </w:rPr>
        <w:t xml:space="preserve"> log</w:t>
      </w:r>
      <w:r>
        <w:rPr>
          <w:lang w:val="ca-ES"/>
        </w:rPr>
        <w:t>s</w:t>
      </w:r>
      <w:r w:rsidR="000F4164">
        <w:rPr>
          <w:lang w:val="ca-ES"/>
        </w:rPr>
        <w:t xml:space="preserve"> de nòmina </w:t>
      </w:r>
      <w:r>
        <w:rPr>
          <w:lang w:val="ca-ES"/>
        </w:rPr>
        <w:t xml:space="preserve">existents en </w:t>
      </w:r>
      <w:r w:rsidR="000F4164">
        <w:rPr>
          <w:lang w:val="ca-ES"/>
        </w:rPr>
        <w:t>e</w:t>
      </w:r>
      <w:r>
        <w:rPr>
          <w:lang w:val="ca-ES"/>
        </w:rPr>
        <w:t>ls últims 15 dies</w:t>
      </w:r>
      <w:r w:rsidR="000F4164">
        <w:rPr>
          <w:lang w:val="ca-ES"/>
        </w:rPr>
        <w:t>.</w:t>
      </w:r>
    </w:p>
    <w:p w14:paraId="0CC867F0" w14:textId="0533896A" w:rsidR="004E437D" w:rsidRDefault="004E437D" w:rsidP="004E437D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 w:rsidRPr="004E437D">
        <w:rPr>
          <w:rFonts w:cstheme="minorHAnsi"/>
          <w:color w:val="222222"/>
          <w:szCs w:val="20"/>
          <w:shd w:val="clear" w:color="auto" w:fill="FFFFFF"/>
          <w:lang w:val="ca-ES"/>
        </w:rPr>
        <w:t>Si selecciono</w:t>
      </w:r>
      <w:r w:rsidR="003E10BC">
        <w:rPr>
          <w:rFonts w:cstheme="minorHAnsi"/>
          <w:color w:val="222222"/>
          <w:szCs w:val="20"/>
          <w:shd w:val="clear" w:color="auto" w:fill="FFFFFF"/>
          <w:lang w:val="ca-ES"/>
        </w:rPr>
        <w:t xml:space="preserve"> la opció:</w:t>
      </w:r>
    </w:p>
    <w:p w14:paraId="13C638F2" w14:textId="3131EDD3" w:rsidR="00EB7911" w:rsidRPr="004E437D" w:rsidRDefault="00EB7911" w:rsidP="004E437D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637D81C1" wp14:editId="60E7BB9A">
            <wp:extent cx="2657475" cy="333375"/>
            <wp:effectExtent l="0" t="0" r="9525" b="9525"/>
            <wp:docPr id="178" name="Imat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A7736" w14:textId="77777777" w:rsidR="00B017B0" w:rsidRPr="00AA5979" w:rsidRDefault="00B017B0" w:rsidP="00AA5979">
      <w:pPr>
        <w:spacing w:after="160" w:line="259" w:lineRule="auto"/>
        <w:ind w:firstLine="708"/>
        <w:jc w:val="both"/>
        <w:rPr>
          <w:lang w:val="ca-ES"/>
        </w:rPr>
      </w:pPr>
      <w:r w:rsidRPr="00AA5979">
        <w:rPr>
          <w:lang w:val="ca-ES"/>
        </w:rPr>
        <w:t>Permet accedir a visualitzar el pas de Resum Caixa.</w:t>
      </w:r>
    </w:p>
    <w:p w14:paraId="504BC1C0" w14:textId="1524C009" w:rsidR="0032776B" w:rsidRDefault="00CE1E9C" w:rsidP="00AA5979">
      <w:pPr>
        <w:ind w:firstLine="708"/>
        <w:rPr>
          <w:rFonts w:ascii="Arial" w:hAnsi="Arial" w:cs="Arial"/>
          <w:color w:val="222222"/>
          <w:sz w:val="19"/>
          <w:szCs w:val="19"/>
          <w:shd w:val="clear" w:color="auto" w:fill="FFFFFF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3DE7DF1A" wp14:editId="1931E497">
            <wp:extent cx="3719398" cy="1171575"/>
            <wp:effectExtent l="0" t="0" r="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25415" cy="117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936DE" w14:textId="7A332D84" w:rsidR="006B6E50" w:rsidRDefault="006B6E50" w:rsidP="00AA5979">
      <w:pPr>
        <w:ind w:firstLine="708"/>
        <w:rPr>
          <w:rFonts w:ascii="Arial" w:hAnsi="Arial" w:cs="Arial"/>
          <w:color w:val="222222"/>
          <w:sz w:val="19"/>
          <w:szCs w:val="19"/>
          <w:shd w:val="clear" w:color="auto" w:fill="FFFFFF"/>
          <w:lang w:val="ca-ES"/>
        </w:rPr>
      </w:pPr>
    </w:p>
    <w:p w14:paraId="18662009" w14:textId="1CE98D0F" w:rsidR="006B6E50" w:rsidRDefault="006B6E50" w:rsidP="00AA5979">
      <w:pPr>
        <w:ind w:firstLine="708"/>
        <w:rPr>
          <w:rFonts w:ascii="Arial" w:hAnsi="Arial" w:cs="Arial"/>
          <w:color w:val="222222"/>
          <w:sz w:val="19"/>
          <w:szCs w:val="19"/>
          <w:shd w:val="clear" w:color="auto" w:fill="FFFFFF"/>
          <w:lang w:val="ca-ES"/>
        </w:rPr>
      </w:pPr>
    </w:p>
    <w:p w14:paraId="46D5452D" w14:textId="797A1E4E" w:rsidR="006B6E50" w:rsidRDefault="006B6E50" w:rsidP="00AA5979">
      <w:pPr>
        <w:ind w:firstLine="708"/>
        <w:rPr>
          <w:rFonts w:ascii="Arial" w:hAnsi="Arial" w:cs="Arial"/>
          <w:color w:val="222222"/>
          <w:sz w:val="19"/>
          <w:szCs w:val="19"/>
          <w:shd w:val="clear" w:color="auto" w:fill="FFFFFF"/>
          <w:lang w:val="ca-ES"/>
        </w:rPr>
      </w:pPr>
    </w:p>
    <w:p w14:paraId="5CE98202" w14:textId="79AC78A6" w:rsidR="006B6E50" w:rsidRDefault="006B6E50" w:rsidP="00AA5979">
      <w:pPr>
        <w:ind w:firstLine="708"/>
        <w:rPr>
          <w:rFonts w:ascii="Arial" w:hAnsi="Arial" w:cs="Arial"/>
          <w:color w:val="222222"/>
          <w:sz w:val="19"/>
          <w:szCs w:val="19"/>
          <w:shd w:val="clear" w:color="auto" w:fill="FFFFFF"/>
          <w:lang w:val="ca-ES"/>
        </w:rPr>
      </w:pPr>
    </w:p>
    <w:p w14:paraId="55F1AFB3" w14:textId="77777777" w:rsidR="006B6E50" w:rsidRDefault="006B6E50" w:rsidP="00AA5979">
      <w:pPr>
        <w:ind w:firstLine="708"/>
        <w:rPr>
          <w:rFonts w:ascii="Arial" w:hAnsi="Arial" w:cs="Arial"/>
          <w:color w:val="222222"/>
          <w:sz w:val="19"/>
          <w:szCs w:val="19"/>
          <w:shd w:val="clear" w:color="auto" w:fill="FFFFFF"/>
          <w:lang w:val="ca-ES"/>
        </w:rPr>
      </w:pPr>
    </w:p>
    <w:p w14:paraId="2B265203" w14:textId="6885AD2A" w:rsidR="002E5A0C" w:rsidRDefault="003E10BC" w:rsidP="002E5A0C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>
        <w:rPr>
          <w:rFonts w:cstheme="minorHAnsi"/>
          <w:color w:val="222222"/>
          <w:szCs w:val="20"/>
          <w:shd w:val="clear" w:color="auto" w:fill="FFFFFF"/>
          <w:lang w:val="ca-ES"/>
        </w:rPr>
        <w:lastRenderedPageBreak/>
        <w:t>Si selecciono la opció:</w:t>
      </w:r>
    </w:p>
    <w:p w14:paraId="6662667B" w14:textId="4EDD5B65" w:rsidR="00EB7911" w:rsidRPr="004E437D" w:rsidRDefault="00EB7911" w:rsidP="002E5A0C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1D0809A9" wp14:editId="5867554F">
            <wp:extent cx="2562225" cy="390525"/>
            <wp:effectExtent l="0" t="0" r="9525" b="9525"/>
            <wp:docPr id="179" name="Imat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B35D2" w14:textId="77777777" w:rsidR="00B017B0" w:rsidRPr="000401F8" w:rsidRDefault="00B017B0" w:rsidP="000401F8">
      <w:pPr>
        <w:spacing w:after="160" w:line="259" w:lineRule="auto"/>
        <w:ind w:firstLine="708"/>
        <w:jc w:val="both"/>
        <w:rPr>
          <w:lang w:val="ca-ES"/>
        </w:rPr>
      </w:pPr>
      <w:r w:rsidRPr="000401F8">
        <w:rPr>
          <w:lang w:val="ca-ES"/>
        </w:rPr>
        <w:t>Permet accedir a descarregar els fitxers comptables.</w:t>
      </w:r>
    </w:p>
    <w:p w14:paraId="4FE88107" w14:textId="36830F87" w:rsidR="0032776B" w:rsidRDefault="00B017B0" w:rsidP="000401F8">
      <w:pPr>
        <w:ind w:firstLine="708"/>
        <w:rPr>
          <w:rFonts w:ascii="Arial" w:hAnsi="Arial" w:cs="Arial"/>
          <w:color w:val="222222"/>
          <w:sz w:val="19"/>
          <w:szCs w:val="19"/>
          <w:shd w:val="clear" w:color="auto" w:fill="FFFFFF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4A7D49F1" wp14:editId="438A6F21">
            <wp:extent cx="3359917" cy="1119973"/>
            <wp:effectExtent l="0" t="0" r="0" b="4445"/>
            <wp:docPr id="163" name="Imatg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tge 3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59917" cy="111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77D8A" w14:textId="77777777" w:rsidR="000401F8" w:rsidRDefault="000401F8" w:rsidP="000401F8">
      <w:pPr>
        <w:ind w:firstLine="708"/>
        <w:rPr>
          <w:rFonts w:ascii="Arial" w:hAnsi="Arial" w:cs="Arial"/>
          <w:color w:val="222222"/>
          <w:sz w:val="19"/>
          <w:szCs w:val="19"/>
          <w:shd w:val="clear" w:color="auto" w:fill="FFFFFF"/>
          <w:lang w:val="ca-ES"/>
        </w:rPr>
      </w:pPr>
    </w:p>
    <w:p w14:paraId="1A20EC5B" w14:textId="4923A90D" w:rsidR="002E5A0C" w:rsidRDefault="002E5A0C" w:rsidP="002E5A0C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 w:rsidRPr="004E437D">
        <w:rPr>
          <w:rFonts w:cstheme="minorHAnsi"/>
          <w:color w:val="222222"/>
          <w:szCs w:val="20"/>
          <w:shd w:val="clear" w:color="auto" w:fill="FFFFFF"/>
          <w:lang w:val="ca-ES"/>
        </w:rPr>
        <w:t>Si selecciono</w:t>
      </w:r>
      <w:r w:rsidR="003E10BC">
        <w:rPr>
          <w:rFonts w:cstheme="minorHAnsi"/>
          <w:color w:val="222222"/>
          <w:szCs w:val="20"/>
          <w:shd w:val="clear" w:color="auto" w:fill="FFFFFF"/>
          <w:lang w:val="ca-ES"/>
        </w:rPr>
        <w:t xml:space="preserve"> la opció:</w:t>
      </w:r>
    </w:p>
    <w:p w14:paraId="2A745267" w14:textId="21976DA2" w:rsidR="00EB7911" w:rsidRPr="004E437D" w:rsidRDefault="00EB7911" w:rsidP="002E5A0C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49559E0B" wp14:editId="749CDCB1">
            <wp:extent cx="2676525" cy="361950"/>
            <wp:effectExtent l="0" t="0" r="9525" b="0"/>
            <wp:docPr id="180" name="Imat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EC437" w14:textId="112181A5" w:rsidR="00F57649" w:rsidRDefault="00F57649" w:rsidP="000401F8">
      <w:pPr>
        <w:pStyle w:val="Pargrafdellista"/>
        <w:spacing w:after="160" w:line="259" w:lineRule="auto"/>
        <w:ind w:left="1440"/>
        <w:jc w:val="both"/>
        <w:rPr>
          <w:lang w:val="ca-ES"/>
        </w:rPr>
      </w:pPr>
      <w:r w:rsidRPr="004B4DC9">
        <w:rPr>
          <w:lang w:val="ca-ES"/>
        </w:rPr>
        <w:t>Permet accedir a visualitzar el pas per veure el missatge de si existeix o no Desquadre entre FC i RC al procés CU. En el cas que existeixi desquadre es podran consultar els empleats desquadrats.</w:t>
      </w:r>
    </w:p>
    <w:p w14:paraId="4D7742D9" w14:textId="2BA032E0" w:rsidR="00E96381" w:rsidRDefault="00E96381" w:rsidP="000401F8">
      <w:pPr>
        <w:pStyle w:val="Pargrafdellista"/>
        <w:spacing w:after="160" w:line="259" w:lineRule="auto"/>
        <w:ind w:left="1440"/>
        <w:jc w:val="both"/>
        <w:rPr>
          <w:lang w:val="ca-ES"/>
        </w:rPr>
      </w:pPr>
    </w:p>
    <w:p w14:paraId="3BCC8D33" w14:textId="6C66B3E4" w:rsidR="00E96381" w:rsidRPr="004B4DC9" w:rsidRDefault="00E96381" w:rsidP="000401F8">
      <w:pPr>
        <w:pStyle w:val="Pargrafdellista"/>
        <w:spacing w:after="160" w:line="259" w:lineRule="auto"/>
        <w:ind w:left="1440"/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3B1035A1" wp14:editId="1D685395">
            <wp:extent cx="4210050" cy="1787382"/>
            <wp:effectExtent l="0" t="0" r="0" b="3810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29400" cy="179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2722C" w14:textId="29586A18" w:rsidR="00F57649" w:rsidRDefault="00E96381" w:rsidP="00B017B0">
      <w:pPr>
        <w:ind w:left="708" w:firstLine="708"/>
        <w:rPr>
          <w:rFonts w:ascii="Arial" w:hAnsi="Arial" w:cs="Arial"/>
          <w:color w:val="222222"/>
          <w:sz w:val="19"/>
          <w:szCs w:val="19"/>
          <w:shd w:val="clear" w:color="auto" w:fill="FFFFFF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07059567" wp14:editId="07903F88">
            <wp:extent cx="4162425" cy="1733498"/>
            <wp:effectExtent l="0" t="0" r="0" b="635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93478" cy="17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AF156" w14:textId="210C8453" w:rsidR="00894F80" w:rsidRDefault="00894F80" w:rsidP="00B017B0">
      <w:pPr>
        <w:ind w:left="708" w:firstLine="708"/>
        <w:rPr>
          <w:rFonts w:ascii="Arial" w:hAnsi="Arial" w:cs="Arial"/>
          <w:color w:val="222222"/>
          <w:sz w:val="19"/>
          <w:szCs w:val="19"/>
          <w:shd w:val="clear" w:color="auto" w:fill="FFFFFF"/>
          <w:lang w:val="ca-ES"/>
        </w:rPr>
      </w:pPr>
    </w:p>
    <w:p w14:paraId="783D2377" w14:textId="77777777" w:rsidR="00894F80" w:rsidRDefault="00894F80" w:rsidP="00B017B0">
      <w:pPr>
        <w:ind w:left="708" w:firstLine="708"/>
        <w:rPr>
          <w:rFonts w:ascii="Arial" w:hAnsi="Arial" w:cs="Arial"/>
          <w:color w:val="222222"/>
          <w:sz w:val="19"/>
          <w:szCs w:val="19"/>
          <w:shd w:val="clear" w:color="auto" w:fill="FFFFFF"/>
          <w:lang w:val="ca-ES"/>
        </w:rPr>
      </w:pPr>
    </w:p>
    <w:p w14:paraId="3888B661" w14:textId="469C26A6" w:rsidR="00F57649" w:rsidRDefault="00F57649" w:rsidP="00B017B0">
      <w:pPr>
        <w:ind w:left="708" w:firstLine="708"/>
        <w:rPr>
          <w:rFonts w:ascii="Arial" w:hAnsi="Arial" w:cs="Arial"/>
          <w:color w:val="222222"/>
          <w:sz w:val="19"/>
          <w:szCs w:val="19"/>
          <w:shd w:val="clear" w:color="auto" w:fill="FFFFFF"/>
          <w:lang w:val="ca-ES"/>
        </w:rPr>
      </w:pPr>
    </w:p>
    <w:p w14:paraId="6B08B65E" w14:textId="31DE7FB7" w:rsidR="002E5A0C" w:rsidRDefault="002E5A0C" w:rsidP="002E5A0C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 w:rsidRPr="004E437D">
        <w:rPr>
          <w:rFonts w:cstheme="minorHAnsi"/>
          <w:color w:val="222222"/>
          <w:szCs w:val="20"/>
          <w:shd w:val="clear" w:color="auto" w:fill="FFFFFF"/>
          <w:lang w:val="ca-ES"/>
        </w:rPr>
        <w:lastRenderedPageBreak/>
        <w:t>Si selecciono</w:t>
      </w:r>
      <w:r w:rsidR="003E10BC">
        <w:rPr>
          <w:rFonts w:cstheme="minorHAnsi"/>
          <w:color w:val="222222"/>
          <w:szCs w:val="20"/>
          <w:shd w:val="clear" w:color="auto" w:fill="FFFFFF"/>
          <w:lang w:val="ca-ES"/>
        </w:rPr>
        <w:t xml:space="preserve"> la opció:</w:t>
      </w:r>
    </w:p>
    <w:p w14:paraId="78032E05" w14:textId="45CCDE71" w:rsidR="006D60C6" w:rsidRDefault="006D60C6" w:rsidP="002E5A0C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5F7E60BA" wp14:editId="0E51AAF2">
            <wp:extent cx="2752725" cy="381000"/>
            <wp:effectExtent l="0" t="0" r="9525" b="0"/>
            <wp:docPr id="182" name="Imat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89F46" w14:textId="77777777" w:rsidR="00F57649" w:rsidRPr="006D60C6" w:rsidRDefault="00F57649" w:rsidP="000401F8">
      <w:pPr>
        <w:spacing w:after="160" w:line="259" w:lineRule="auto"/>
        <w:ind w:firstLine="708"/>
        <w:jc w:val="both"/>
        <w:rPr>
          <w:lang w:val="ca-ES"/>
        </w:rPr>
      </w:pPr>
      <w:r w:rsidRPr="006D60C6">
        <w:rPr>
          <w:lang w:val="ca-ES"/>
        </w:rPr>
        <w:t>Permet accedir al pas del log de IRPF</w:t>
      </w:r>
    </w:p>
    <w:p w14:paraId="5211ACC2" w14:textId="6D4DC16A" w:rsidR="00F57649" w:rsidRDefault="003B5D65" w:rsidP="000401F8">
      <w:pPr>
        <w:ind w:firstLine="708"/>
        <w:rPr>
          <w:rFonts w:ascii="Arial" w:hAnsi="Arial" w:cs="Arial"/>
          <w:color w:val="222222"/>
          <w:sz w:val="19"/>
          <w:szCs w:val="19"/>
          <w:shd w:val="clear" w:color="auto" w:fill="FFFFFF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5B01F3F2" wp14:editId="07B6EF42">
            <wp:extent cx="3714750" cy="1533879"/>
            <wp:effectExtent l="0" t="0" r="0" b="9525"/>
            <wp:docPr id="20" name="Imat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24054" cy="153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C2FAF" w14:textId="77777777" w:rsidR="006B6E50" w:rsidRDefault="006B6E50" w:rsidP="000401F8">
      <w:pPr>
        <w:ind w:firstLine="708"/>
        <w:rPr>
          <w:rFonts w:ascii="Arial" w:hAnsi="Arial" w:cs="Arial"/>
          <w:color w:val="222222"/>
          <w:sz w:val="19"/>
          <w:szCs w:val="19"/>
          <w:shd w:val="clear" w:color="auto" w:fill="FFFFFF"/>
          <w:lang w:val="ca-ES"/>
        </w:rPr>
      </w:pPr>
    </w:p>
    <w:p w14:paraId="7C400D1C" w14:textId="21A0AB25" w:rsidR="002E5A0C" w:rsidRDefault="002E5A0C" w:rsidP="002E5A0C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 w:rsidRPr="004E437D">
        <w:rPr>
          <w:rFonts w:cstheme="minorHAnsi"/>
          <w:color w:val="222222"/>
          <w:szCs w:val="20"/>
          <w:shd w:val="clear" w:color="auto" w:fill="FFFFFF"/>
          <w:lang w:val="ca-ES"/>
        </w:rPr>
        <w:t>Si selecciono</w:t>
      </w:r>
      <w:r w:rsidR="003E10BC">
        <w:rPr>
          <w:rFonts w:cstheme="minorHAnsi"/>
          <w:color w:val="222222"/>
          <w:szCs w:val="20"/>
          <w:shd w:val="clear" w:color="auto" w:fill="FFFFFF"/>
          <w:lang w:val="ca-ES"/>
        </w:rPr>
        <w:t xml:space="preserve"> la opció:</w:t>
      </w:r>
    </w:p>
    <w:p w14:paraId="6A1C2893" w14:textId="5ADC2574" w:rsidR="006D60C6" w:rsidRPr="004E437D" w:rsidRDefault="006D60C6" w:rsidP="002E5A0C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4A95B718" wp14:editId="6C9DF965">
            <wp:extent cx="2628900" cy="323850"/>
            <wp:effectExtent l="0" t="0" r="0" b="0"/>
            <wp:docPr id="181" name="Imat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2318A" w14:textId="77777777" w:rsidR="00F57649" w:rsidRPr="006D60C6" w:rsidRDefault="00F57649" w:rsidP="000401F8">
      <w:pPr>
        <w:spacing w:after="160" w:line="259" w:lineRule="auto"/>
        <w:ind w:firstLine="708"/>
        <w:jc w:val="both"/>
        <w:rPr>
          <w:lang w:val="ca-ES"/>
        </w:rPr>
      </w:pPr>
      <w:r w:rsidRPr="006D60C6">
        <w:rPr>
          <w:lang w:val="ca-ES"/>
        </w:rPr>
        <w:t>Permet accedir a descarregar el fitxer de Control de Retros.</w:t>
      </w:r>
    </w:p>
    <w:p w14:paraId="6D485657" w14:textId="554614BE" w:rsidR="0032776B" w:rsidRDefault="00F57649" w:rsidP="000401F8">
      <w:pPr>
        <w:ind w:firstLine="708"/>
        <w:rPr>
          <w:rFonts w:ascii="Arial" w:hAnsi="Arial" w:cs="Arial"/>
          <w:color w:val="222222"/>
          <w:sz w:val="19"/>
          <w:szCs w:val="19"/>
          <w:shd w:val="clear" w:color="auto" w:fill="FFFFFF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539B5B35" wp14:editId="0A06DBF8">
            <wp:extent cx="3359917" cy="1119973"/>
            <wp:effectExtent l="0" t="0" r="0" b="4445"/>
            <wp:docPr id="166" name="Imatg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tge 3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59917" cy="111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69429" w14:textId="77777777" w:rsidR="006D60C6" w:rsidRDefault="006D60C6" w:rsidP="00F57649">
      <w:pPr>
        <w:ind w:left="708" w:firstLine="708"/>
        <w:rPr>
          <w:rFonts w:ascii="Arial" w:hAnsi="Arial" w:cs="Arial"/>
          <w:color w:val="222222"/>
          <w:sz w:val="19"/>
          <w:szCs w:val="19"/>
          <w:shd w:val="clear" w:color="auto" w:fill="FFFFFF"/>
          <w:lang w:val="ca-ES"/>
        </w:rPr>
      </w:pPr>
    </w:p>
    <w:p w14:paraId="74F9793F" w14:textId="6315A9E3" w:rsidR="000365F3" w:rsidRPr="004B4DC9" w:rsidRDefault="003D6E67" w:rsidP="003D6E67">
      <w:pPr>
        <w:rPr>
          <w:lang w:val="ca-ES"/>
        </w:rPr>
      </w:pPr>
      <w:r w:rsidRPr="003D6E67">
        <w:rPr>
          <w:lang w:val="ca-ES"/>
        </w:rPr>
        <w:t>Respecte als estats d´execució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ca-ES"/>
        </w:rPr>
        <w:t xml:space="preserve"> e</w:t>
      </w:r>
      <w:r w:rsidR="000365F3" w:rsidRPr="004B4DC9">
        <w:rPr>
          <w:lang w:val="ca-ES"/>
        </w:rPr>
        <w:t>l procés de nòmina pot finalitzar amb dos estats:</w:t>
      </w:r>
    </w:p>
    <w:p w14:paraId="21AD5CF3" w14:textId="77777777" w:rsidR="000365F3" w:rsidRPr="004B4DC9" w:rsidRDefault="000365F3" w:rsidP="000365F3">
      <w:pPr>
        <w:pStyle w:val="Pargrafdellista"/>
        <w:numPr>
          <w:ilvl w:val="0"/>
          <w:numId w:val="26"/>
        </w:numPr>
        <w:spacing w:after="160" w:line="259" w:lineRule="auto"/>
        <w:jc w:val="both"/>
        <w:rPr>
          <w:lang w:val="ca-ES"/>
        </w:rPr>
      </w:pPr>
      <w:r w:rsidRPr="004B4DC9">
        <w:rPr>
          <w:u w:val="single"/>
          <w:lang w:val="ca-ES"/>
        </w:rPr>
        <w:t>Amb èxit</w:t>
      </w:r>
      <w:r w:rsidRPr="004B4DC9">
        <w:rPr>
          <w:lang w:val="ca-ES"/>
        </w:rPr>
        <w:t xml:space="preserve"> – Apareixerà amb estat d´execució en color verd i el missatge “</w:t>
      </w:r>
      <w:r w:rsidRPr="004B4DC9">
        <w:rPr>
          <w:b/>
          <w:lang w:val="ca-ES"/>
        </w:rPr>
        <w:t>Procés finalitzat amb èxit</w:t>
      </w:r>
      <w:r w:rsidRPr="004B4DC9">
        <w:rPr>
          <w:lang w:val="ca-ES"/>
        </w:rPr>
        <w:t>”</w:t>
      </w:r>
    </w:p>
    <w:p w14:paraId="12D3A1E2" w14:textId="77777777" w:rsidR="000365F3" w:rsidRPr="00AB7A2A" w:rsidRDefault="000365F3" w:rsidP="000365F3">
      <w:pPr>
        <w:pStyle w:val="Pargrafdellista"/>
        <w:jc w:val="both"/>
        <w:rPr>
          <w:lang w:val="ca-ES"/>
        </w:rPr>
      </w:pPr>
    </w:p>
    <w:p w14:paraId="5BF61924" w14:textId="0BB1FC31" w:rsidR="000365F3" w:rsidRPr="00AB7A2A" w:rsidRDefault="000365F3" w:rsidP="000365F3">
      <w:pPr>
        <w:pStyle w:val="Pargrafdellista"/>
        <w:ind w:left="1440"/>
        <w:jc w:val="both"/>
        <w:rPr>
          <w:lang w:val="ca-ES"/>
        </w:rPr>
      </w:pPr>
      <w:r w:rsidRPr="000365F3">
        <w:rPr>
          <w:noProof/>
          <w:lang w:val="es-ES" w:eastAsia="es-ES"/>
        </w:rPr>
        <w:t xml:space="preserve"> </w:t>
      </w:r>
      <w:r w:rsidR="00B414C1">
        <w:rPr>
          <w:noProof/>
          <w:lang w:val="ca-ES" w:eastAsia="ca-ES"/>
        </w:rPr>
        <w:drawing>
          <wp:inline distT="0" distB="0" distL="0" distR="0" wp14:anchorId="4624A464" wp14:editId="06C359D6">
            <wp:extent cx="1609725" cy="438150"/>
            <wp:effectExtent l="0" t="0" r="9525" b="0"/>
            <wp:docPr id="35" name="Imat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F6335" w14:textId="77777777" w:rsidR="000365F3" w:rsidRPr="00AB7A2A" w:rsidRDefault="000365F3" w:rsidP="000365F3">
      <w:pPr>
        <w:pStyle w:val="Pargrafdellista"/>
        <w:ind w:left="1440"/>
        <w:jc w:val="both"/>
        <w:rPr>
          <w:lang w:val="ca-ES"/>
        </w:rPr>
      </w:pPr>
    </w:p>
    <w:p w14:paraId="33FD95A9" w14:textId="77777777" w:rsidR="000365F3" w:rsidRPr="00AB7A2A" w:rsidRDefault="000365F3" w:rsidP="000365F3">
      <w:pPr>
        <w:pStyle w:val="Pargrafdellista"/>
        <w:ind w:left="1440"/>
        <w:jc w:val="both"/>
        <w:rPr>
          <w:lang w:val="ca-ES"/>
        </w:rPr>
      </w:pPr>
    </w:p>
    <w:p w14:paraId="22635115" w14:textId="20DE7232" w:rsidR="000365F3" w:rsidRDefault="000365F3" w:rsidP="000365F3">
      <w:pPr>
        <w:pStyle w:val="Pargrafdellista"/>
        <w:numPr>
          <w:ilvl w:val="0"/>
          <w:numId w:val="26"/>
        </w:numPr>
        <w:spacing w:after="160" w:line="259" w:lineRule="auto"/>
        <w:jc w:val="both"/>
        <w:rPr>
          <w:lang w:val="ca-ES"/>
        </w:rPr>
      </w:pPr>
      <w:r w:rsidRPr="004B4DC9">
        <w:rPr>
          <w:u w:val="single"/>
          <w:lang w:val="ca-ES"/>
        </w:rPr>
        <w:t>Sense èxit</w:t>
      </w:r>
      <w:r w:rsidRPr="004B4DC9">
        <w:rPr>
          <w:lang w:val="ca-ES"/>
        </w:rPr>
        <w:t xml:space="preserve"> – Apareixerà amb estat d´execució en color vermell. Poden aparèixer dos missatges:</w:t>
      </w:r>
    </w:p>
    <w:p w14:paraId="10CF993F" w14:textId="77777777" w:rsidR="004A4FD7" w:rsidRPr="004B4DC9" w:rsidRDefault="004A4FD7" w:rsidP="004A4FD7">
      <w:pPr>
        <w:pStyle w:val="Pargrafdellista"/>
        <w:spacing w:after="160" w:line="259" w:lineRule="auto"/>
        <w:jc w:val="both"/>
        <w:rPr>
          <w:lang w:val="ca-ES"/>
        </w:rPr>
      </w:pPr>
    </w:p>
    <w:p w14:paraId="572A608E" w14:textId="77777777" w:rsidR="000365F3" w:rsidRPr="004B4DC9" w:rsidRDefault="000365F3" w:rsidP="000365F3">
      <w:pPr>
        <w:pStyle w:val="Pargrafdellista"/>
        <w:numPr>
          <w:ilvl w:val="1"/>
          <w:numId w:val="26"/>
        </w:numPr>
        <w:spacing w:after="160" w:line="259" w:lineRule="auto"/>
        <w:jc w:val="both"/>
        <w:rPr>
          <w:lang w:val="ca-ES"/>
        </w:rPr>
      </w:pPr>
      <w:r w:rsidRPr="004B4DC9">
        <w:rPr>
          <w:lang w:val="ca-ES"/>
        </w:rPr>
        <w:t xml:space="preserve"> “ </w:t>
      </w:r>
      <w:r w:rsidRPr="004B4DC9">
        <w:rPr>
          <w:b/>
          <w:lang w:val="ca-ES"/>
        </w:rPr>
        <w:t>Procés cancel·lat</w:t>
      </w:r>
      <w:r w:rsidRPr="004B4DC9">
        <w:rPr>
          <w:lang w:val="ca-ES"/>
        </w:rPr>
        <w:t>”. Constarà el títol del job. En aquest cas a més de poder accedir a les opcions dels passos del procés de nòmina permetrà accedir a “</w:t>
      </w:r>
      <w:r w:rsidRPr="00C25F13">
        <w:rPr>
          <w:u w:val="single"/>
          <w:lang w:val="ca-ES"/>
        </w:rPr>
        <w:t>Visualitzar Processos</w:t>
      </w:r>
      <w:r w:rsidRPr="004B4DC9">
        <w:rPr>
          <w:lang w:val="ca-ES"/>
        </w:rPr>
        <w:t>” on es podran veure tots els processos i així veure qu</w:t>
      </w:r>
      <w:r>
        <w:rPr>
          <w:lang w:val="ca-ES"/>
        </w:rPr>
        <w:t>in</w:t>
      </w:r>
      <w:r w:rsidRPr="004B4DC9">
        <w:rPr>
          <w:lang w:val="ca-ES"/>
        </w:rPr>
        <w:t xml:space="preserve"> procés s´ha cancel·lat.</w:t>
      </w:r>
    </w:p>
    <w:p w14:paraId="0FC6FDD5" w14:textId="522C9A87" w:rsidR="000365F3" w:rsidRDefault="00FA25B7" w:rsidP="000365F3">
      <w:pPr>
        <w:ind w:left="1440" w:firstLine="684"/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685AFA88" wp14:editId="054A1B09">
            <wp:extent cx="1533525" cy="657225"/>
            <wp:effectExtent l="0" t="0" r="9525" b="9525"/>
            <wp:docPr id="31" name="Imat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12156" w14:textId="56AAA439" w:rsidR="00FA25B7" w:rsidRPr="00AB7A2A" w:rsidRDefault="00FA25B7" w:rsidP="000365F3">
      <w:pPr>
        <w:ind w:left="1440" w:firstLine="684"/>
        <w:jc w:val="both"/>
        <w:rPr>
          <w:lang w:val="ca-ES"/>
        </w:rPr>
      </w:pPr>
      <w:r>
        <w:rPr>
          <w:noProof/>
          <w:lang w:val="ca-ES" w:eastAsia="ca-ES"/>
        </w:rPr>
        <w:lastRenderedPageBreak/>
        <w:drawing>
          <wp:inline distT="0" distB="0" distL="0" distR="0" wp14:anchorId="6B6B06DB" wp14:editId="03F2EBD5">
            <wp:extent cx="2647950" cy="352425"/>
            <wp:effectExtent l="0" t="0" r="0" b="9525"/>
            <wp:docPr id="32" name="Imat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48A7A" w14:textId="013599F4" w:rsidR="000365F3" w:rsidRDefault="00FA25B7" w:rsidP="000365F3">
      <w:pPr>
        <w:ind w:left="1440" w:firstLine="684"/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005FE243" wp14:editId="2E142A22">
            <wp:extent cx="4575949" cy="1041325"/>
            <wp:effectExtent l="0" t="0" r="0" b="6985"/>
            <wp:docPr id="33" name="Imat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04154" cy="104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37754" w14:textId="77777777" w:rsidR="00453E26" w:rsidRDefault="00453E26" w:rsidP="000365F3">
      <w:pPr>
        <w:ind w:left="1440" w:firstLine="684"/>
        <w:jc w:val="both"/>
        <w:rPr>
          <w:lang w:val="ca-ES"/>
        </w:rPr>
      </w:pPr>
    </w:p>
    <w:p w14:paraId="294149B5" w14:textId="77777777" w:rsidR="000365F3" w:rsidRPr="004B4DC9" w:rsidRDefault="000365F3" w:rsidP="000365F3">
      <w:pPr>
        <w:pStyle w:val="Pargrafdellista"/>
        <w:numPr>
          <w:ilvl w:val="1"/>
          <w:numId w:val="26"/>
        </w:numPr>
        <w:spacing w:after="160" w:line="259" w:lineRule="auto"/>
        <w:rPr>
          <w:lang w:val="ca-ES"/>
        </w:rPr>
      </w:pPr>
      <w:r>
        <w:rPr>
          <w:lang w:val="ca-ES"/>
        </w:rPr>
        <w:t>En el</w:t>
      </w:r>
      <w:r w:rsidRPr="004B4DC9">
        <w:rPr>
          <w:lang w:val="ca-ES"/>
        </w:rPr>
        <w:t xml:space="preserve"> cas que existeixin diferencies entre el RC i el FC apareixerà el missatge “ </w:t>
      </w:r>
      <w:r w:rsidRPr="004B4DC9">
        <w:rPr>
          <w:b/>
          <w:lang w:val="ca-ES"/>
        </w:rPr>
        <w:t>Desquadre entre RC i FC</w:t>
      </w:r>
      <w:r w:rsidRPr="004B4DC9">
        <w:rPr>
          <w:lang w:val="ca-ES"/>
        </w:rPr>
        <w:t>”. En aquest cas es podrà accedir a totes les opcions dels passos del procés per consultar el pas del quadre entre FC i RC.</w:t>
      </w:r>
    </w:p>
    <w:p w14:paraId="48B560FF" w14:textId="29E2F6A7" w:rsidR="00453E26" w:rsidRDefault="00B414C1" w:rsidP="000365F3">
      <w:pPr>
        <w:ind w:left="1440" w:firstLine="684"/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031D38F7" wp14:editId="131F1C79">
            <wp:extent cx="2171700" cy="542925"/>
            <wp:effectExtent l="0" t="0" r="0" b="9525"/>
            <wp:docPr id="34" name="Imat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55E1B" w14:textId="18AC0335" w:rsidR="00453E26" w:rsidRPr="00453E26" w:rsidRDefault="00527617" w:rsidP="00527617">
      <w:pPr>
        <w:ind w:left="1416" w:firstLine="708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1A03BBF5" wp14:editId="5A9674E3">
            <wp:extent cx="2270927" cy="307100"/>
            <wp:effectExtent l="0" t="0" r="0" b="0"/>
            <wp:docPr id="36" name="Imat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00122" cy="31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3D4BC" w14:textId="7F04DE4E" w:rsidR="00453E26" w:rsidRDefault="00453E26" w:rsidP="00453E26">
      <w:pPr>
        <w:rPr>
          <w:lang w:val="ca-ES"/>
        </w:rPr>
      </w:pPr>
    </w:p>
    <w:p w14:paraId="78D14D52" w14:textId="1BC64478" w:rsidR="007646E3" w:rsidRDefault="007646E3" w:rsidP="00453E26">
      <w:pPr>
        <w:rPr>
          <w:lang w:val="ca-ES"/>
        </w:rPr>
      </w:pPr>
      <w:r>
        <w:rPr>
          <w:lang w:val="ca-ES"/>
        </w:rPr>
        <w:t xml:space="preserve">Quan el procés no ha finalitzat </w:t>
      </w:r>
      <w:r w:rsidR="00886532">
        <w:rPr>
          <w:lang w:val="ca-ES"/>
        </w:rPr>
        <w:t xml:space="preserve">perquè es troba en curs </w:t>
      </w:r>
      <w:r>
        <w:rPr>
          <w:lang w:val="ca-ES"/>
        </w:rPr>
        <w:t>apareixerà el següent missatge:</w:t>
      </w:r>
    </w:p>
    <w:p w14:paraId="6728811D" w14:textId="3A0D5D3D" w:rsidR="007646E3" w:rsidRDefault="007646E3" w:rsidP="00453E26">
      <w:pPr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2DBEBD69" wp14:editId="09752D3B">
            <wp:extent cx="1533525" cy="447675"/>
            <wp:effectExtent l="0" t="0" r="9525" b="9525"/>
            <wp:docPr id="39" name="Imat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4F534" w14:textId="405DCC54" w:rsidR="007646E3" w:rsidRPr="00453E26" w:rsidRDefault="007646E3" w:rsidP="00453E26">
      <w:pPr>
        <w:rPr>
          <w:lang w:val="ca-ES"/>
        </w:rPr>
      </w:pPr>
    </w:p>
    <w:p w14:paraId="626F0064" w14:textId="3B9968E5" w:rsidR="00453E26" w:rsidRDefault="00453E26" w:rsidP="00453E26">
      <w:pPr>
        <w:rPr>
          <w:lang w:val="ca-ES"/>
        </w:rPr>
      </w:pPr>
    </w:p>
    <w:p w14:paraId="085FC21B" w14:textId="432E36DB" w:rsidR="00453E26" w:rsidRPr="00F151D9" w:rsidRDefault="00453E26" w:rsidP="00453E26">
      <w:pPr>
        <w:pStyle w:val="Ttol1"/>
        <w:rPr>
          <w:lang w:val="ca-ES"/>
        </w:rPr>
      </w:pPr>
      <w:bookmarkStart w:id="30" w:name="_Toc505857278"/>
      <w:r>
        <w:rPr>
          <w:lang w:val="ca-ES"/>
        </w:rPr>
        <w:lastRenderedPageBreak/>
        <w:t>Nova aplicació Log de Nòmina</w:t>
      </w:r>
      <w:bookmarkEnd w:id="30"/>
    </w:p>
    <w:p w14:paraId="5B675F9D" w14:textId="57EC7073" w:rsidR="00453E26" w:rsidRDefault="00453E26" w:rsidP="00453E26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>
        <w:rPr>
          <w:rFonts w:cstheme="minorHAnsi"/>
          <w:color w:val="222222"/>
          <w:szCs w:val="20"/>
          <w:shd w:val="clear" w:color="auto" w:fill="FFFFFF"/>
          <w:lang w:val="ca-ES"/>
        </w:rPr>
        <w:t>Un cop es selecciona la opció:</w:t>
      </w:r>
    </w:p>
    <w:p w14:paraId="27CBE79F" w14:textId="77777777" w:rsidR="00453E26" w:rsidRDefault="00453E26" w:rsidP="00453E26">
      <w:pPr>
        <w:rPr>
          <w:rFonts w:cstheme="minorHAnsi"/>
          <w:color w:val="222222"/>
          <w:szCs w:val="20"/>
          <w:shd w:val="clear" w:color="auto" w:fill="FFFFFF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0A078649" wp14:editId="5DB7591D">
            <wp:extent cx="2571750" cy="390525"/>
            <wp:effectExtent l="0" t="0" r="0" b="9525"/>
            <wp:docPr id="183" name="Imatg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19394" w14:textId="39DA4072" w:rsidR="00453E26" w:rsidRDefault="00453E26" w:rsidP="00453E26">
      <w:pPr>
        <w:spacing w:after="160" w:line="259" w:lineRule="auto"/>
        <w:jc w:val="both"/>
        <w:rPr>
          <w:lang w:val="ca-ES"/>
        </w:rPr>
      </w:pPr>
      <w:r w:rsidRPr="00AA5979">
        <w:rPr>
          <w:lang w:val="ca-ES"/>
        </w:rPr>
        <w:t xml:space="preserve">Permet accedir a consultar el log de nòmina a la nova aplicació previ pas logant-se. </w:t>
      </w:r>
    </w:p>
    <w:p w14:paraId="04E71ABA" w14:textId="0E6B3941" w:rsidR="00453E26" w:rsidRPr="00AA5979" w:rsidRDefault="00570AAB" w:rsidP="00453E26">
      <w:pPr>
        <w:spacing w:after="160" w:line="259" w:lineRule="auto"/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42801F32" wp14:editId="7E4FE2E5">
            <wp:extent cx="3057525" cy="2272650"/>
            <wp:effectExtent l="0" t="0" r="0" b="0"/>
            <wp:docPr id="184" name="Imat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66722" cy="227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54817" w14:textId="441F5242" w:rsidR="009243D5" w:rsidRDefault="00570AAB" w:rsidP="009243D5">
      <w:pPr>
        <w:rPr>
          <w:lang w:val="ca-ES" w:eastAsia="es-ES"/>
        </w:rPr>
      </w:pPr>
      <w:r>
        <w:rPr>
          <w:lang w:val="ca-ES" w:eastAsia="es-ES"/>
        </w:rPr>
        <w:t>Un cop ens loguem accediren a la nova aplicació i apareixerà la següent pantalla:</w:t>
      </w:r>
    </w:p>
    <w:p w14:paraId="00A3814D" w14:textId="7753A128" w:rsidR="00570AAB" w:rsidRDefault="00B543A2" w:rsidP="009243D5">
      <w:pPr>
        <w:rPr>
          <w:lang w:val="ca-ES" w:eastAsia="es-ES"/>
        </w:rPr>
      </w:pPr>
      <w:r>
        <w:rPr>
          <w:noProof/>
          <w:lang w:val="ca-ES" w:eastAsia="ca-ES"/>
        </w:rPr>
        <w:drawing>
          <wp:inline distT="0" distB="0" distL="0" distR="0" wp14:anchorId="5E5A78CF" wp14:editId="6A439FD4">
            <wp:extent cx="5495925" cy="2011803"/>
            <wp:effectExtent l="0" t="0" r="0" b="7620"/>
            <wp:docPr id="37" name="Imat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98914" cy="201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68A3D" w14:textId="6B905055" w:rsidR="00C94171" w:rsidRDefault="00C94171" w:rsidP="009243D5">
      <w:pPr>
        <w:rPr>
          <w:lang w:val="ca-ES" w:eastAsia="es-ES"/>
        </w:rPr>
      </w:pPr>
      <w:r>
        <w:rPr>
          <w:lang w:val="ca-ES" w:eastAsia="es-ES"/>
        </w:rPr>
        <w:t xml:space="preserve">A la part </w:t>
      </w:r>
      <w:r w:rsidR="00F12018">
        <w:rPr>
          <w:lang w:val="ca-ES" w:eastAsia="es-ES"/>
        </w:rPr>
        <w:t>esquerra</w:t>
      </w:r>
      <w:r>
        <w:rPr>
          <w:lang w:val="ca-ES" w:eastAsia="es-ES"/>
        </w:rPr>
        <w:t xml:space="preserve"> </w:t>
      </w:r>
      <w:r w:rsidR="00303054">
        <w:rPr>
          <w:lang w:val="ca-ES" w:eastAsia="es-ES"/>
        </w:rPr>
        <w:t xml:space="preserve">de la pantalla </w:t>
      </w:r>
      <w:r w:rsidR="002F5EC6">
        <w:rPr>
          <w:lang w:val="ca-ES" w:eastAsia="es-ES"/>
        </w:rPr>
        <w:t>apareixerà</w:t>
      </w:r>
      <w:r>
        <w:rPr>
          <w:lang w:val="ca-ES" w:eastAsia="es-ES"/>
        </w:rPr>
        <w:t xml:space="preserve"> la següent informació:</w:t>
      </w:r>
    </w:p>
    <w:p w14:paraId="37B0FCF0" w14:textId="2274EE53" w:rsidR="003A079D" w:rsidRDefault="00386AAB" w:rsidP="009243D5">
      <w:pPr>
        <w:rPr>
          <w:lang w:val="ca-ES" w:eastAsia="es-ES"/>
        </w:rPr>
      </w:pPr>
      <w:r>
        <w:rPr>
          <w:noProof/>
          <w:lang w:val="ca-ES" w:eastAsia="ca-ES"/>
        </w:rPr>
        <w:drawing>
          <wp:inline distT="0" distB="0" distL="0" distR="0" wp14:anchorId="7AE7ADDB" wp14:editId="43ED1B51">
            <wp:extent cx="3829050" cy="1106524"/>
            <wp:effectExtent l="0" t="0" r="0" b="0"/>
            <wp:docPr id="28" name="Imat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841280" cy="111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2BBF8" w14:textId="7A443A03" w:rsidR="00E33C8D" w:rsidRDefault="00E33C8D" w:rsidP="009243D5">
      <w:pPr>
        <w:rPr>
          <w:lang w:val="ca-ES" w:eastAsia="es-ES"/>
        </w:rPr>
      </w:pPr>
    </w:p>
    <w:p w14:paraId="2672813F" w14:textId="6B3CA436" w:rsidR="00E33C8D" w:rsidRDefault="00E33C8D" w:rsidP="009243D5">
      <w:pPr>
        <w:rPr>
          <w:lang w:val="ca-ES" w:eastAsia="es-ES"/>
        </w:rPr>
      </w:pPr>
    </w:p>
    <w:p w14:paraId="1074A96D" w14:textId="78A20B78" w:rsidR="00E33C8D" w:rsidRDefault="00E33C8D" w:rsidP="009243D5">
      <w:pPr>
        <w:rPr>
          <w:lang w:val="ca-ES" w:eastAsia="es-ES"/>
        </w:rPr>
      </w:pPr>
    </w:p>
    <w:p w14:paraId="7B9EE01E" w14:textId="77777777" w:rsidR="00E33C8D" w:rsidRDefault="00E33C8D" w:rsidP="009243D5">
      <w:pPr>
        <w:rPr>
          <w:lang w:val="ca-ES" w:eastAsia="es-ES"/>
        </w:rPr>
      </w:pPr>
    </w:p>
    <w:p w14:paraId="49AC18EF" w14:textId="37F82895" w:rsidR="003A079D" w:rsidRPr="00F45A11" w:rsidRDefault="003A079D" w:rsidP="00F45A11">
      <w:pPr>
        <w:pStyle w:val="Pargrafdellista"/>
        <w:numPr>
          <w:ilvl w:val="0"/>
          <w:numId w:val="30"/>
        </w:numPr>
        <w:rPr>
          <w:lang w:val="ca-ES" w:eastAsia="es-ES"/>
        </w:rPr>
      </w:pPr>
      <w:r w:rsidRPr="00F45A11">
        <w:rPr>
          <w:lang w:val="ca-ES" w:eastAsia="es-ES"/>
        </w:rPr>
        <w:t xml:space="preserve">Data d´importació: </w:t>
      </w:r>
      <w:r w:rsidR="00B543A2">
        <w:rPr>
          <w:lang w:val="ca-ES" w:eastAsia="es-ES"/>
        </w:rPr>
        <w:t xml:space="preserve">automàticament es carregarà </w:t>
      </w:r>
      <w:r w:rsidR="00F86C42">
        <w:rPr>
          <w:lang w:val="ca-ES" w:eastAsia="es-ES"/>
        </w:rPr>
        <w:t xml:space="preserve">i mostrarà </w:t>
      </w:r>
      <w:r w:rsidR="00B543A2">
        <w:rPr>
          <w:lang w:val="ca-ES" w:eastAsia="es-ES"/>
        </w:rPr>
        <w:t xml:space="preserve">el log de </w:t>
      </w:r>
      <w:r w:rsidR="00F86C42">
        <w:rPr>
          <w:lang w:val="ca-ES" w:eastAsia="es-ES"/>
        </w:rPr>
        <w:t xml:space="preserve">nòmina de </w:t>
      </w:r>
      <w:r w:rsidR="00B543A2">
        <w:rPr>
          <w:lang w:val="ca-ES" w:eastAsia="es-ES"/>
        </w:rPr>
        <w:t>l</w:t>
      </w:r>
      <w:r w:rsidR="00F86C42">
        <w:rPr>
          <w:lang w:val="ca-ES" w:eastAsia="es-ES"/>
        </w:rPr>
        <w:t>´ú</w:t>
      </w:r>
      <w:r w:rsidR="00B543A2">
        <w:rPr>
          <w:lang w:val="ca-ES" w:eastAsia="es-ES"/>
        </w:rPr>
        <w:t xml:space="preserve">ltim procés de nòmina. No obstant, es </w:t>
      </w:r>
      <w:r w:rsidR="00F12018">
        <w:rPr>
          <w:lang w:val="ca-ES" w:eastAsia="es-ES"/>
        </w:rPr>
        <w:t xml:space="preserve"> podrà seleccionar la data del</w:t>
      </w:r>
      <w:r w:rsidR="00B543A2">
        <w:rPr>
          <w:lang w:val="ca-ES" w:eastAsia="es-ES"/>
        </w:rPr>
        <w:t>s processos</w:t>
      </w:r>
      <w:r w:rsidR="00F12018">
        <w:rPr>
          <w:lang w:val="ca-ES" w:eastAsia="es-ES"/>
        </w:rPr>
        <w:t xml:space="preserve"> de nòmina</w:t>
      </w:r>
      <w:r w:rsidR="00B543A2">
        <w:rPr>
          <w:lang w:val="ca-ES" w:eastAsia="es-ES"/>
        </w:rPr>
        <w:t xml:space="preserve"> dels últims 15 dies.</w:t>
      </w:r>
    </w:p>
    <w:p w14:paraId="0DE51EEF" w14:textId="268D0D3B" w:rsidR="003A079D" w:rsidRPr="00F45A11" w:rsidRDefault="003A079D" w:rsidP="00F45A11">
      <w:pPr>
        <w:pStyle w:val="Pargrafdellista"/>
        <w:numPr>
          <w:ilvl w:val="0"/>
          <w:numId w:val="30"/>
        </w:numPr>
        <w:rPr>
          <w:lang w:val="ca-ES" w:eastAsia="es-ES"/>
        </w:rPr>
      </w:pPr>
      <w:r w:rsidRPr="00F45A11">
        <w:rPr>
          <w:lang w:val="ca-ES" w:eastAsia="es-ES"/>
        </w:rPr>
        <w:t>Resum procés de nòmina: apareixeran les dades numèriques de les següents dades:</w:t>
      </w:r>
    </w:p>
    <w:p w14:paraId="586C3C18" w14:textId="29909012" w:rsidR="00C94171" w:rsidRDefault="00F12018" w:rsidP="009243D5">
      <w:pPr>
        <w:rPr>
          <w:lang w:val="ca-ES" w:eastAsia="es-ES"/>
        </w:rPr>
      </w:pPr>
      <w:r>
        <w:rPr>
          <w:noProof/>
          <w:lang w:val="ca-ES" w:eastAsia="ca-ES"/>
        </w:rPr>
        <w:drawing>
          <wp:inline distT="0" distB="0" distL="0" distR="0" wp14:anchorId="29F3BC03" wp14:editId="234AD17C">
            <wp:extent cx="5731510" cy="572135"/>
            <wp:effectExtent l="0" t="0" r="2540" b="0"/>
            <wp:docPr id="45" name="Imat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171">
        <w:rPr>
          <w:noProof/>
          <w:lang w:val="ca-ES" w:eastAsia="ca-ES"/>
        </w:rPr>
        <w:drawing>
          <wp:inline distT="0" distB="0" distL="0" distR="0" wp14:anchorId="5F83458F" wp14:editId="17C12CE0">
            <wp:extent cx="5731510" cy="227965"/>
            <wp:effectExtent l="0" t="0" r="2540" b="635"/>
            <wp:docPr id="22" name="Imat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6E862" w14:textId="23C2D123" w:rsidR="00C94171" w:rsidRPr="00C94171" w:rsidRDefault="00C94171" w:rsidP="00C94171">
      <w:pPr>
        <w:pStyle w:val="Pargrafdellista"/>
        <w:numPr>
          <w:ilvl w:val="0"/>
          <w:numId w:val="29"/>
        </w:numPr>
        <w:rPr>
          <w:lang w:val="ca-ES" w:eastAsia="es-ES"/>
        </w:rPr>
      </w:pPr>
      <w:r w:rsidRPr="00C94171">
        <w:rPr>
          <w:lang w:val="ca-ES" w:eastAsia="es-ES"/>
        </w:rPr>
        <w:t xml:space="preserve">Empleats amb errors: apareixerà el numero </w:t>
      </w:r>
      <w:r>
        <w:rPr>
          <w:lang w:val="ca-ES" w:eastAsia="es-ES"/>
        </w:rPr>
        <w:t xml:space="preserve">total </w:t>
      </w:r>
      <w:r w:rsidRPr="00C94171">
        <w:rPr>
          <w:lang w:val="ca-ES" w:eastAsia="es-ES"/>
        </w:rPr>
        <w:t>d´empleats amb errors</w:t>
      </w:r>
      <w:r>
        <w:rPr>
          <w:lang w:val="ca-ES" w:eastAsia="es-ES"/>
        </w:rPr>
        <w:t>.</w:t>
      </w:r>
    </w:p>
    <w:p w14:paraId="2877CA4D" w14:textId="1A30A4B5" w:rsidR="00C94171" w:rsidRDefault="00C94171" w:rsidP="00C94171">
      <w:pPr>
        <w:pStyle w:val="Pargrafdellista"/>
        <w:numPr>
          <w:ilvl w:val="0"/>
          <w:numId w:val="29"/>
        </w:numPr>
        <w:rPr>
          <w:lang w:val="ca-ES" w:eastAsia="es-ES"/>
        </w:rPr>
      </w:pPr>
      <w:r>
        <w:rPr>
          <w:lang w:val="ca-ES" w:eastAsia="es-ES"/>
        </w:rPr>
        <w:t>Empleats amb warning</w:t>
      </w:r>
      <w:r w:rsidRPr="00C94171">
        <w:rPr>
          <w:lang w:val="ca-ES" w:eastAsia="es-ES"/>
        </w:rPr>
        <w:t xml:space="preserve">s: apareixerà el numero </w:t>
      </w:r>
      <w:r>
        <w:rPr>
          <w:lang w:val="ca-ES" w:eastAsia="es-ES"/>
        </w:rPr>
        <w:t xml:space="preserve">total </w:t>
      </w:r>
      <w:r w:rsidRPr="00C94171">
        <w:rPr>
          <w:lang w:val="ca-ES" w:eastAsia="es-ES"/>
        </w:rPr>
        <w:t>d</w:t>
      </w:r>
      <w:r>
        <w:rPr>
          <w:lang w:val="ca-ES" w:eastAsia="es-ES"/>
        </w:rPr>
        <w:t>´empleats amb warnings.</w:t>
      </w:r>
    </w:p>
    <w:p w14:paraId="053F9DA0" w14:textId="2721A9DC" w:rsidR="00C94171" w:rsidRPr="00C94171" w:rsidRDefault="00C94171" w:rsidP="00C94171">
      <w:pPr>
        <w:pStyle w:val="Pargrafdellista"/>
        <w:numPr>
          <w:ilvl w:val="0"/>
          <w:numId w:val="29"/>
        </w:numPr>
        <w:rPr>
          <w:lang w:val="ca-ES" w:eastAsia="es-ES"/>
        </w:rPr>
      </w:pPr>
      <w:r>
        <w:rPr>
          <w:lang w:val="ca-ES" w:eastAsia="es-ES"/>
        </w:rPr>
        <w:t>Empleats prescrits</w:t>
      </w:r>
      <w:r w:rsidRPr="00C94171">
        <w:rPr>
          <w:lang w:val="ca-ES" w:eastAsia="es-ES"/>
        </w:rPr>
        <w:t xml:space="preserve">: apareixerà el numero </w:t>
      </w:r>
      <w:r>
        <w:rPr>
          <w:lang w:val="ca-ES" w:eastAsia="es-ES"/>
        </w:rPr>
        <w:t xml:space="preserve">total </w:t>
      </w:r>
      <w:r w:rsidRPr="00C94171">
        <w:rPr>
          <w:lang w:val="ca-ES" w:eastAsia="es-ES"/>
        </w:rPr>
        <w:t>d</w:t>
      </w:r>
      <w:r>
        <w:rPr>
          <w:lang w:val="ca-ES" w:eastAsia="es-ES"/>
        </w:rPr>
        <w:t>´empleats prescrits.</w:t>
      </w:r>
    </w:p>
    <w:p w14:paraId="5B853FCC" w14:textId="6B0FA746" w:rsidR="00C94171" w:rsidRPr="00C94171" w:rsidRDefault="00C94171" w:rsidP="00C94171">
      <w:pPr>
        <w:pStyle w:val="Pargrafdellista"/>
        <w:numPr>
          <w:ilvl w:val="0"/>
          <w:numId w:val="29"/>
        </w:numPr>
        <w:rPr>
          <w:lang w:val="ca-ES" w:eastAsia="es-ES"/>
        </w:rPr>
      </w:pPr>
      <w:r>
        <w:rPr>
          <w:lang w:val="ca-ES" w:eastAsia="es-ES"/>
        </w:rPr>
        <w:t>Nòmines correctes</w:t>
      </w:r>
      <w:r w:rsidRPr="00C94171">
        <w:rPr>
          <w:lang w:val="ca-ES" w:eastAsia="es-ES"/>
        </w:rPr>
        <w:t xml:space="preserve">: apareixerà el numero </w:t>
      </w:r>
      <w:r>
        <w:rPr>
          <w:lang w:val="ca-ES" w:eastAsia="es-ES"/>
        </w:rPr>
        <w:t>total de nòmines correctes.</w:t>
      </w:r>
    </w:p>
    <w:p w14:paraId="30B5AD33" w14:textId="77777777" w:rsidR="00303054" w:rsidRDefault="00303054" w:rsidP="009243D5">
      <w:pPr>
        <w:rPr>
          <w:lang w:val="ca-ES" w:eastAsia="es-ES"/>
        </w:rPr>
      </w:pPr>
    </w:p>
    <w:p w14:paraId="6282DF2C" w14:textId="244BB4CA" w:rsidR="00C94171" w:rsidRDefault="00303054" w:rsidP="009243D5">
      <w:pPr>
        <w:rPr>
          <w:lang w:val="ca-ES" w:eastAsia="es-ES"/>
        </w:rPr>
      </w:pPr>
      <w:r>
        <w:rPr>
          <w:lang w:val="ca-ES" w:eastAsia="es-ES"/>
        </w:rPr>
        <w:t>Exemple:</w:t>
      </w:r>
    </w:p>
    <w:p w14:paraId="618B7B1A" w14:textId="1F26A45B" w:rsidR="00303054" w:rsidRDefault="00F86C42" w:rsidP="009243D5">
      <w:pPr>
        <w:rPr>
          <w:lang w:val="ca-ES" w:eastAsia="es-ES"/>
        </w:rPr>
      </w:pPr>
      <w:r>
        <w:rPr>
          <w:noProof/>
          <w:lang w:val="ca-ES" w:eastAsia="ca-ES"/>
        </w:rPr>
        <w:drawing>
          <wp:inline distT="0" distB="0" distL="0" distR="0" wp14:anchorId="287BEC7C" wp14:editId="22D1C74B">
            <wp:extent cx="5731510" cy="494665"/>
            <wp:effectExtent l="0" t="0" r="2540" b="635"/>
            <wp:docPr id="40" name="Imat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AFF26" w14:textId="11925F1E" w:rsidR="00F12018" w:rsidRDefault="00F12018" w:rsidP="009243D5">
      <w:pPr>
        <w:rPr>
          <w:lang w:val="ca-ES" w:eastAsia="es-ES"/>
        </w:rPr>
      </w:pPr>
      <w:r>
        <w:rPr>
          <w:lang w:val="ca-ES" w:eastAsia="es-ES"/>
        </w:rPr>
        <w:t xml:space="preserve">Per veure el detall dels empleats hauren de donar-li al botó </w:t>
      </w:r>
      <w:r w:rsidR="0057444E">
        <w:rPr>
          <w:lang w:val="ca-ES" w:eastAsia="es-ES"/>
        </w:rPr>
        <w:t xml:space="preserve">situat </w:t>
      </w:r>
      <w:r>
        <w:rPr>
          <w:lang w:val="ca-ES" w:eastAsia="es-ES"/>
        </w:rPr>
        <w:t>a l´esquerra del Log de Nòmina</w:t>
      </w:r>
      <w:r w:rsidR="0057444E">
        <w:rPr>
          <w:lang w:val="ca-ES" w:eastAsia="es-ES"/>
        </w:rPr>
        <w:t>.</w:t>
      </w:r>
    </w:p>
    <w:p w14:paraId="33A9AEDB" w14:textId="5CD27D99" w:rsidR="00F12018" w:rsidRDefault="00F12018" w:rsidP="009243D5">
      <w:pPr>
        <w:rPr>
          <w:lang w:val="ca-ES" w:eastAsia="es-ES"/>
        </w:rPr>
      </w:pPr>
      <w:r>
        <w:rPr>
          <w:noProof/>
          <w:lang w:val="ca-ES" w:eastAsia="ca-ES"/>
        </w:rPr>
        <w:drawing>
          <wp:inline distT="0" distB="0" distL="0" distR="0" wp14:anchorId="287DDDE3" wp14:editId="1A702F47">
            <wp:extent cx="4772025" cy="561975"/>
            <wp:effectExtent l="0" t="0" r="9525" b="9525"/>
            <wp:docPr id="47" name="Imat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E224F" w14:textId="417EA7CD" w:rsidR="00F32373" w:rsidRDefault="0057444E" w:rsidP="009243D5">
      <w:pPr>
        <w:rPr>
          <w:lang w:val="ca-ES" w:eastAsia="es-ES"/>
        </w:rPr>
      </w:pPr>
      <w:r>
        <w:rPr>
          <w:lang w:val="ca-ES" w:eastAsia="es-ES"/>
        </w:rPr>
        <w:t>Un cop li hem donat al botó anterior</w:t>
      </w:r>
      <w:r w:rsidR="009702E9">
        <w:rPr>
          <w:lang w:val="ca-ES" w:eastAsia="es-ES"/>
        </w:rPr>
        <w:t>,</w:t>
      </w:r>
      <w:r>
        <w:rPr>
          <w:lang w:val="ca-ES" w:eastAsia="es-ES"/>
        </w:rPr>
        <w:t xml:space="preserve"> a</w:t>
      </w:r>
      <w:r w:rsidR="00F32373">
        <w:rPr>
          <w:lang w:val="ca-ES" w:eastAsia="es-ES"/>
        </w:rPr>
        <w:t xml:space="preserve"> la part esquerra apareixen les següents opcions.</w:t>
      </w:r>
    </w:p>
    <w:p w14:paraId="6D3C0D34" w14:textId="7A1B15D0" w:rsidR="00303054" w:rsidRDefault="0057444E" w:rsidP="009243D5">
      <w:pPr>
        <w:rPr>
          <w:lang w:val="ca-ES" w:eastAsia="es-ES"/>
        </w:rPr>
      </w:pPr>
      <w:r>
        <w:rPr>
          <w:noProof/>
          <w:lang w:val="ca-ES" w:eastAsia="ca-ES"/>
        </w:rPr>
        <w:drawing>
          <wp:inline distT="0" distB="0" distL="0" distR="0" wp14:anchorId="7C20B9BB" wp14:editId="4225BA6C">
            <wp:extent cx="5600700" cy="2195355"/>
            <wp:effectExtent l="0" t="0" r="0" b="0"/>
            <wp:docPr id="49" name="Imat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612480" cy="219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FB0D9" w14:textId="0CB00FAA" w:rsidR="00F32373" w:rsidRPr="004B4DC9" w:rsidRDefault="00F32373" w:rsidP="00F3237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lang w:val="ca-ES"/>
        </w:rPr>
      </w:pPr>
      <w:r w:rsidRPr="004B4DC9">
        <w:rPr>
          <w:lang w:val="ca-ES"/>
        </w:rPr>
        <w:t>Empleats amb error</w:t>
      </w:r>
      <w:r w:rsidR="00303054">
        <w:rPr>
          <w:lang w:val="ca-ES"/>
        </w:rPr>
        <w:t>s</w:t>
      </w:r>
    </w:p>
    <w:p w14:paraId="001071D1" w14:textId="6FC9BB4E" w:rsidR="00F32373" w:rsidRPr="004B4DC9" w:rsidRDefault="00F32373" w:rsidP="00F3237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lang w:val="ca-ES"/>
        </w:rPr>
      </w:pPr>
      <w:r w:rsidRPr="004B4DC9">
        <w:rPr>
          <w:lang w:val="ca-ES"/>
        </w:rPr>
        <w:t>Empleats amb warning</w:t>
      </w:r>
      <w:r w:rsidR="00303054">
        <w:rPr>
          <w:lang w:val="ca-ES"/>
        </w:rPr>
        <w:t>s</w:t>
      </w:r>
    </w:p>
    <w:p w14:paraId="11EB1181" w14:textId="7BF45FC9" w:rsidR="00F32373" w:rsidRDefault="00F17BCE" w:rsidP="00F3237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lang w:val="ca-ES"/>
        </w:rPr>
      </w:pPr>
      <w:r>
        <w:rPr>
          <w:lang w:val="ca-ES"/>
        </w:rPr>
        <w:t>Empleats p</w:t>
      </w:r>
      <w:r w:rsidR="00F32373" w:rsidRPr="004B4DC9">
        <w:rPr>
          <w:lang w:val="ca-ES"/>
        </w:rPr>
        <w:t>rescrits</w:t>
      </w:r>
    </w:p>
    <w:p w14:paraId="7845BFA7" w14:textId="592851D4" w:rsidR="00303054" w:rsidRPr="004B4DC9" w:rsidRDefault="00303054" w:rsidP="00F3237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lang w:val="ca-ES"/>
        </w:rPr>
      </w:pPr>
      <w:r>
        <w:rPr>
          <w:lang w:val="ca-ES"/>
        </w:rPr>
        <w:t>General</w:t>
      </w:r>
    </w:p>
    <w:p w14:paraId="1F50B8E0" w14:textId="77777777" w:rsidR="00544D3B" w:rsidRDefault="00544D3B" w:rsidP="009243D5">
      <w:pPr>
        <w:rPr>
          <w:lang w:val="ca-ES" w:eastAsia="es-ES"/>
        </w:rPr>
      </w:pPr>
    </w:p>
    <w:p w14:paraId="77AF73F8" w14:textId="77777777" w:rsidR="00544D3B" w:rsidRDefault="00544D3B" w:rsidP="009243D5">
      <w:pPr>
        <w:rPr>
          <w:lang w:val="ca-ES" w:eastAsia="es-ES"/>
        </w:rPr>
      </w:pPr>
    </w:p>
    <w:p w14:paraId="25A98A7F" w14:textId="77777777" w:rsidR="00544D3B" w:rsidRDefault="00544D3B" w:rsidP="009243D5">
      <w:pPr>
        <w:rPr>
          <w:lang w:val="ca-ES" w:eastAsia="es-ES"/>
        </w:rPr>
      </w:pPr>
    </w:p>
    <w:p w14:paraId="3261585B" w14:textId="4D2939BA" w:rsidR="00F32373" w:rsidRDefault="00F32373" w:rsidP="009243D5">
      <w:pPr>
        <w:rPr>
          <w:lang w:val="ca-ES" w:eastAsia="es-ES"/>
        </w:rPr>
      </w:pPr>
      <w:r>
        <w:rPr>
          <w:lang w:val="ca-ES" w:eastAsia="es-ES"/>
        </w:rPr>
        <w:t xml:space="preserve">Si li dono </w:t>
      </w:r>
      <w:r w:rsidR="006E2A77">
        <w:rPr>
          <w:lang w:val="ca-ES" w:eastAsia="es-ES"/>
        </w:rPr>
        <w:t>a la opció de</w:t>
      </w:r>
    </w:p>
    <w:p w14:paraId="2A676BD4" w14:textId="7CD7C400" w:rsidR="006E2A77" w:rsidRDefault="006E2A77" w:rsidP="009243D5">
      <w:pPr>
        <w:rPr>
          <w:lang w:val="ca-ES" w:eastAsia="es-ES"/>
        </w:rPr>
      </w:pPr>
      <w:r>
        <w:rPr>
          <w:noProof/>
          <w:lang w:val="ca-ES" w:eastAsia="ca-ES"/>
        </w:rPr>
        <w:drawing>
          <wp:inline distT="0" distB="0" distL="0" distR="0" wp14:anchorId="7C8722D1" wp14:editId="674F9EA4">
            <wp:extent cx="2009775" cy="438150"/>
            <wp:effectExtent l="0" t="0" r="9525" b="0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A7353" w14:textId="20CEA530" w:rsidR="006E2A77" w:rsidRDefault="006E2A77" w:rsidP="006E2A77">
      <w:pPr>
        <w:jc w:val="both"/>
        <w:rPr>
          <w:lang w:val="ca-ES"/>
        </w:rPr>
      </w:pPr>
      <w:r>
        <w:rPr>
          <w:lang w:val="ca-ES"/>
        </w:rPr>
        <w:t>A la dreta apareixerà un llistat amb la següent informació:</w:t>
      </w:r>
    </w:p>
    <w:p w14:paraId="32A3D577" w14:textId="59EC2B49" w:rsidR="006E2A77" w:rsidRDefault="009702E9" w:rsidP="006E2A77">
      <w:pPr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54458741" wp14:editId="797A504A">
            <wp:extent cx="5476875" cy="279123"/>
            <wp:effectExtent l="0" t="0" r="0" b="6985"/>
            <wp:docPr id="53" name="Imat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524479" cy="28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398BC" w14:textId="1DFA324A" w:rsidR="006E2A77" w:rsidRDefault="00622F06" w:rsidP="006E2A77">
      <w:pPr>
        <w:pStyle w:val="Pargrafdellista"/>
        <w:numPr>
          <w:ilvl w:val="0"/>
          <w:numId w:val="28"/>
        </w:numPr>
        <w:jc w:val="both"/>
        <w:rPr>
          <w:lang w:val="ca-ES"/>
        </w:rPr>
      </w:pPr>
      <w:r>
        <w:rPr>
          <w:lang w:val="ca-ES"/>
        </w:rPr>
        <w:t>Data_Importació</w:t>
      </w:r>
      <w:r w:rsidR="006E2A77">
        <w:rPr>
          <w:lang w:val="ca-ES"/>
        </w:rPr>
        <w:t xml:space="preserve">: </w:t>
      </w:r>
      <w:r>
        <w:rPr>
          <w:lang w:val="ca-ES"/>
        </w:rPr>
        <w:t>fa referència a la data amb la que es carrega el log de nòmina</w:t>
      </w:r>
      <w:r w:rsidR="006E2A77">
        <w:rPr>
          <w:lang w:val="ca-ES"/>
        </w:rPr>
        <w:t>.</w:t>
      </w:r>
      <w:r w:rsidR="006E2A77" w:rsidRPr="006E2A77">
        <w:rPr>
          <w:lang w:val="ca-ES"/>
        </w:rPr>
        <w:t xml:space="preserve">  </w:t>
      </w:r>
    </w:p>
    <w:p w14:paraId="5C7206AD" w14:textId="77777777" w:rsidR="00622F06" w:rsidRDefault="00622F06" w:rsidP="00622F06">
      <w:pPr>
        <w:pStyle w:val="Pargrafdellista"/>
        <w:numPr>
          <w:ilvl w:val="0"/>
          <w:numId w:val="28"/>
        </w:numPr>
        <w:jc w:val="both"/>
        <w:rPr>
          <w:lang w:val="ca-ES"/>
        </w:rPr>
      </w:pPr>
      <w:r>
        <w:rPr>
          <w:lang w:val="ca-ES"/>
        </w:rPr>
        <w:t>IDPers: apareixerà el numero de personal de l´empleat.</w:t>
      </w:r>
      <w:r w:rsidRPr="006E2A77">
        <w:rPr>
          <w:lang w:val="ca-ES"/>
        </w:rPr>
        <w:t xml:space="preserve">  </w:t>
      </w:r>
    </w:p>
    <w:p w14:paraId="4B8D1BDD" w14:textId="73B04BE0" w:rsidR="006E2A77" w:rsidRDefault="006E2A77" w:rsidP="006E2A77">
      <w:pPr>
        <w:pStyle w:val="Pargrafdellista"/>
        <w:numPr>
          <w:ilvl w:val="0"/>
          <w:numId w:val="28"/>
        </w:numPr>
        <w:jc w:val="both"/>
        <w:rPr>
          <w:lang w:val="ca-ES"/>
        </w:rPr>
      </w:pPr>
      <w:r w:rsidRPr="006E2A77">
        <w:rPr>
          <w:lang w:val="ca-ES"/>
        </w:rPr>
        <w:t>Nom</w:t>
      </w:r>
      <w:r>
        <w:rPr>
          <w:lang w:val="ca-ES"/>
        </w:rPr>
        <w:t>: apareixer</w:t>
      </w:r>
      <w:r w:rsidR="009E5A4C">
        <w:rPr>
          <w:lang w:val="ca-ES"/>
        </w:rPr>
        <w:t xml:space="preserve">à </w:t>
      </w:r>
      <w:r w:rsidR="0049593D">
        <w:rPr>
          <w:lang w:val="ca-ES"/>
        </w:rPr>
        <w:t>el</w:t>
      </w:r>
      <w:r w:rsidR="009E5A4C">
        <w:rPr>
          <w:lang w:val="ca-ES"/>
        </w:rPr>
        <w:t xml:space="preserve"> cognom i nom</w:t>
      </w:r>
      <w:r>
        <w:rPr>
          <w:lang w:val="ca-ES"/>
        </w:rPr>
        <w:t xml:space="preserve"> de l´empleat.</w:t>
      </w:r>
    </w:p>
    <w:p w14:paraId="18CEE986" w14:textId="3323F491" w:rsidR="006E2A77" w:rsidRDefault="003B02F2" w:rsidP="006E2A77">
      <w:pPr>
        <w:pStyle w:val="Pargrafdellista"/>
        <w:numPr>
          <w:ilvl w:val="0"/>
          <w:numId w:val="28"/>
        </w:numPr>
        <w:jc w:val="both"/>
        <w:rPr>
          <w:lang w:val="ca-ES"/>
        </w:rPr>
      </w:pPr>
      <w:r>
        <w:rPr>
          <w:lang w:val="ca-ES"/>
        </w:rPr>
        <w:t>Perí</w:t>
      </w:r>
      <w:r w:rsidR="006E2A77">
        <w:rPr>
          <w:lang w:val="ca-ES"/>
        </w:rPr>
        <w:t>ode:</w:t>
      </w:r>
      <w:r w:rsidR="009E5A4C">
        <w:rPr>
          <w:lang w:val="ca-ES"/>
        </w:rPr>
        <w:t xml:space="preserve"> apareixerà el mes i any</w:t>
      </w:r>
      <w:r w:rsidR="00942C11">
        <w:rPr>
          <w:lang w:val="ca-ES"/>
        </w:rPr>
        <w:t xml:space="preserve"> al que es refereix</w:t>
      </w:r>
      <w:r w:rsidR="009E5A4C">
        <w:rPr>
          <w:lang w:val="ca-ES"/>
        </w:rPr>
        <w:t xml:space="preserve"> (MES-ANY)</w:t>
      </w:r>
    </w:p>
    <w:p w14:paraId="61378881" w14:textId="700E6FF7" w:rsidR="006E2A77" w:rsidRDefault="006E2A77" w:rsidP="006E2A77">
      <w:pPr>
        <w:pStyle w:val="Pargrafdellista"/>
        <w:numPr>
          <w:ilvl w:val="0"/>
          <w:numId w:val="28"/>
        </w:numPr>
        <w:jc w:val="both"/>
        <w:rPr>
          <w:lang w:val="ca-ES"/>
        </w:rPr>
      </w:pPr>
      <w:r>
        <w:rPr>
          <w:lang w:val="ca-ES"/>
        </w:rPr>
        <w:t>Tipus de missatge: apareixerà la paraula “ERROR”</w:t>
      </w:r>
    </w:p>
    <w:p w14:paraId="74EA574E" w14:textId="50C9117B" w:rsidR="006E2A77" w:rsidRPr="006E2A77" w:rsidRDefault="006E2A77" w:rsidP="006E2A77">
      <w:pPr>
        <w:pStyle w:val="Pargrafdellista"/>
        <w:numPr>
          <w:ilvl w:val="0"/>
          <w:numId w:val="28"/>
        </w:numPr>
        <w:jc w:val="both"/>
        <w:rPr>
          <w:lang w:val="ca-ES"/>
        </w:rPr>
      </w:pPr>
      <w:r>
        <w:rPr>
          <w:lang w:val="ca-ES"/>
        </w:rPr>
        <w:t>Descripció: apareixerà la descripció de l´error.</w:t>
      </w:r>
    </w:p>
    <w:p w14:paraId="0EA160A9" w14:textId="4CE8348F" w:rsidR="009C1E9E" w:rsidRDefault="009C1E9E" w:rsidP="006E0331">
      <w:pPr>
        <w:rPr>
          <w:lang w:val="ca-ES"/>
        </w:rPr>
      </w:pPr>
      <w:r>
        <w:rPr>
          <w:lang w:val="ca-ES"/>
        </w:rPr>
        <w:t>Exemple:</w:t>
      </w:r>
    </w:p>
    <w:p w14:paraId="03353B87" w14:textId="05227CBF" w:rsidR="00D04810" w:rsidRDefault="009702E9" w:rsidP="006E0331">
      <w:pPr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17185CC4" wp14:editId="11ED1DCB">
            <wp:extent cx="5731510" cy="1264285"/>
            <wp:effectExtent l="0" t="0" r="2540" b="0"/>
            <wp:docPr id="51" name="Imat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2900C" w14:textId="730C43F9" w:rsidR="006E2A77" w:rsidRDefault="006E0331" w:rsidP="006E0331">
      <w:pPr>
        <w:rPr>
          <w:lang w:val="ca-ES"/>
        </w:rPr>
      </w:pPr>
      <w:r w:rsidRPr="006E0331">
        <w:rPr>
          <w:lang w:val="ca-ES"/>
        </w:rPr>
        <w:t>Si no hi ha empleats amb error apareixerà el missatge "No hi ha dades"</w:t>
      </w:r>
    </w:p>
    <w:p w14:paraId="38988AF6" w14:textId="2D22C7A9" w:rsidR="00656F89" w:rsidRDefault="00656F89" w:rsidP="006E0331">
      <w:pPr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2A5276E3" wp14:editId="4607CDB9">
            <wp:extent cx="5248275" cy="1182187"/>
            <wp:effectExtent l="0" t="0" r="0" b="0"/>
            <wp:docPr id="24" name="Imat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tge 70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273439" cy="11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4250E" w14:textId="77777777" w:rsidR="00544D3B" w:rsidRDefault="00544D3B" w:rsidP="00131B17">
      <w:pPr>
        <w:rPr>
          <w:lang w:val="ca-ES" w:eastAsia="es-ES"/>
        </w:rPr>
      </w:pPr>
    </w:p>
    <w:p w14:paraId="36EC1A90" w14:textId="77777777" w:rsidR="00544D3B" w:rsidRDefault="00544D3B" w:rsidP="00131B17">
      <w:pPr>
        <w:rPr>
          <w:lang w:val="ca-ES" w:eastAsia="es-ES"/>
        </w:rPr>
      </w:pPr>
    </w:p>
    <w:p w14:paraId="7E870D9E" w14:textId="77777777" w:rsidR="00544D3B" w:rsidRDefault="00544D3B" w:rsidP="00131B17">
      <w:pPr>
        <w:rPr>
          <w:lang w:val="ca-ES" w:eastAsia="es-ES"/>
        </w:rPr>
      </w:pPr>
    </w:p>
    <w:p w14:paraId="0B503A13" w14:textId="77777777" w:rsidR="00544D3B" w:rsidRDefault="00544D3B" w:rsidP="00131B17">
      <w:pPr>
        <w:rPr>
          <w:lang w:val="ca-ES" w:eastAsia="es-ES"/>
        </w:rPr>
      </w:pPr>
    </w:p>
    <w:p w14:paraId="65F85B17" w14:textId="77777777" w:rsidR="00544D3B" w:rsidRDefault="00544D3B" w:rsidP="00131B17">
      <w:pPr>
        <w:rPr>
          <w:lang w:val="ca-ES" w:eastAsia="es-ES"/>
        </w:rPr>
      </w:pPr>
    </w:p>
    <w:p w14:paraId="09443183" w14:textId="77777777" w:rsidR="00544D3B" w:rsidRDefault="00544D3B" w:rsidP="00131B17">
      <w:pPr>
        <w:rPr>
          <w:lang w:val="ca-ES" w:eastAsia="es-ES"/>
        </w:rPr>
      </w:pPr>
    </w:p>
    <w:p w14:paraId="767A500D" w14:textId="77777777" w:rsidR="00544D3B" w:rsidRDefault="00544D3B" w:rsidP="00131B17">
      <w:pPr>
        <w:rPr>
          <w:lang w:val="ca-ES" w:eastAsia="es-ES"/>
        </w:rPr>
      </w:pPr>
    </w:p>
    <w:p w14:paraId="3AC35ECB" w14:textId="77777777" w:rsidR="00544D3B" w:rsidRDefault="00544D3B" w:rsidP="00131B17">
      <w:pPr>
        <w:rPr>
          <w:lang w:val="ca-ES" w:eastAsia="es-ES"/>
        </w:rPr>
      </w:pPr>
    </w:p>
    <w:p w14:paraId="752EC78B" w14:textId="77777777" w:rsidR="00544D3B" w:rsidRDefault="00544D3B" w:rsidP="00131B17">
      <w:pPr>
        <w:rPr>
          <w:lang w:val="ca-ES" w:eastAsia="es-ES"/>
        </w:rPr>
      </w:pPr>
    </w:p>
    <w:p w14:paraId="7FF56681" w14:textId="2086F9ED" w:rsidR="00131B17" w:rsidRDefault="00131B17" w:rsidP="00131B17">
      <w:pPr>
        <w:rPr>
          <w:lang w:val="ca-ES" w:eastAsia="es-ES"/>
        </w:rPr>
      </w:pPr>
      <w:r>
        <w:rPr>
          <w:lang w:val="ca-ES" w:eastAsia="es-ES"/>
        </w:rPr>
        <w:t>Si li dono a la opció de</w:t>
      </w:r>
    </w:p>
    <w:p w14:paraId="0301EF05" w14:textId="570B306A" w:rsidR="00131B17" w:rsidRDefault="00131B17" w:rsidP="009243D5">
      <w:pPr>
        <w:rPr>
          <w:lang w:val="ca-ES" w:eastAsia="es-ES"/>
        </w:rPr>
      </w:pPr>
      <w:r>
        <w:rPr>
          <w:noProof/>
          <w:lang w:val="ca-ES" w:eastAsia="ca-ES"/>
        </w:rPr>
        <w:drawing>
          <wp:inline distT="0" distB="0" distL="0" distR="0" wp14:anchorId="634D4778" wp14:editId="26BBB531">
            <wp:extent cx="2257425" cy="447675"/>
            <wp:effectExtent l="0" t="0" r="9525" b="9525"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DE6CC" w14:textId="77777777" w:rsidR="00131B17" w:rsidRDefault="00131B17" w:rsidP="00131B17">
      <w:pPr>
        <w:jc w:val="both"/>
        <w:rPr>
          <w:lang w:val="ca-ES"/>
        </w:rPr>
      </w:pPr>
      <w:r>
        <w:rPr>
          <w:lang w:val="ca-ES"/>
        </w:rPr>
        <w:t>A la dreta apareixerà un llistat amb la següent informació:</w:t>
      </w:r>
    </w:p>
    <w:p w14:paraId="1EE10116" w14:textId="2D2540FF" w:rsidR="00570AAB" w:rsidRDefault="008C4D01" w:rsidP="009243D5">
      <w:pPr>
        <w:rPr>
          <w:lang w:val="ca-ES" w:eastAsia="es-ES"/>
        </w:rPr>
      </w:pPr>
      <w:r>
        <w:rPr>
          <w:noProof/>
          <w:lang w:val="ca-ES" w:eastAsia="ca-ES"/>
        </w:rPr>
        <w:drawing>
          <wp:inline distT="0" distB="0" distL="0" distR="0" wp14:anchorId="093B3368" wp14:editId="379BAD21">
            <wp:extent cx="5731510" cy="292100"/>
            <wp:effectExtent l="0" t="0" r="2540" b="0"/>
            <wp:docPr id="54" name="Imat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36792" w14:textId="77777777" w:rsidR="008C4D01" w:rsidRDefault="008C4D01" w:rsidP="009243D5">
      <w:pPr>
        <w:rPr>
          <w:lang w:val="ca-ES" w:eastAsia="es-ES"/>
        </w:rPr>
      </w:pPr>
    </w:p>
    <w:p w14:paraId="2BF1E96B" w14:textId="77777777" w:rsidR="008C4D01" w:rsidRDefault="008C4D01" w:rsidP="008C4D01">
      <w:pPr>
        <w:pStyle w:val="Pargrafdellista"/>
        <w:numPr>
          <w:ilvl w:val="0"/>
          <w:numId w:val="28"/>
        </w:numPr>
        <w:jc w:val="both"/>
        <w:rPr>
          <w:lang w:val="ca-ES"/>
        </w:rPr>
      </w:pPr>
      <w:r>
        <w:rPr>
          <w:lang w:val="ca-ES"/>
        </w:rPr>
        <w:t>Data_Importació: fa referència a la data amb la que es carrega el log de nòmina.</w:t>
      </w:r>
      <w:r w:rsidRPr="006E2A77">
        <w:rPr>
          <w:lang w:val="ca-ES"/>
        </w:rPr>
        <w:t xml:space="preserve">  </w:t>
      </w:r>
    </w:p>
    <w:p w14:paraId="3BE7E71D" w14:textId="77777777" w:rsidR="00131B17" w:rsidRPr="006E2A77" w:rsidRDefault="00131B17" w:rsidP="00131B17">
      <w:pPr>
        <w:pStyle w:val="Pargrafdellista"/>
        <w:numPr>
          <w:ilvl w:val="0"/>
          <w:numId w:val="28"/>
        </w:numPr>
        <w:jc w:val="both"/>
        <w:rPr>
          <w:lang w:val="ca-ES"/>
        </w:rPr>
      </w:pPr>
      <w:r>
        <w:rPr>
          <w:lang w:val="ca-ES"/>
        </w:rPr>
        <w:t>IDPers: apareixerà el numero de personal de l´empleat.</w:t>
      </w:r>
      <w:r w:rsidRPr="006E2A77">
        <w:rPr>
          <w:lang w:val="ca-ES"/>
        </w:rPr>
        <w:t xml:space="preserve">  </w:t>
      </w:r>
    </w:p>
    <w:p w14:paraId="4A9A198D" w14:textId="77777777" w:rsidR="00131B17" w:rsidRDefault="00131B17" w:rsidP="00131B17">
      <w:pPr>
        <w:pStyle w:val="Pargrafdellista"/>
        <w:numPr>
          <w:ilvl w:val="0"/>
          <w:numId w:val="28"/>
        </w:numPr>
        <w:jc w:val="both"/>
        <w:rPr>
          <w:lang w:val="ca-ES"/>
        </w:rPr>
      </w:pPr>
      <w:r w:rsidRPr="006E2A77">
        <w:rPr>
          <w:lang w:val="ca-ES"/>
        </w:rPr>
        <w:t>Nom</w:t>
      </w:r>
      <w:r>
        <w:rPr>
          <w:lang w:val="ca-ES"/>
        </w:rPr>
        <w:t>: apareixerà el cognom i nom de l´empleat.</w:t>
      </w:r>
    </w:p>
    <w:p w14:paraId="14D32425" w14:textId="01BF6877" w:rsidR="00131B17" w:rsidRDefault="00131B17" w:rsidP="00131B17">
      <w:pPr>
        <w:pStyle w:val="Pargrafdellista"/>
        <w:numPr>
          <w:ilvl w:val="0"/>
          <w:numId w:val="28"/>
        </w:numPr>
        <w:jc w:val="both"/>
        <w:rPr>
          <w:lang w:val="ca-ES"/>
        </w:rPr>
      </w:pPr>
      <w:r>
        <w:rPr>
          <w:lang w:val="ca-ES"/>
        </w:rPr>
        <w:t>Període: apareixerà el mes i any</w:t>
      </w:r>
      <w:r w:rsidR="00942C11">
        <w:rPr>
          <w:lang w:val="ca-ES"/>
        </w:rPr>
        <w:t xml:space="preserve"> al que es refereix</w:t>
      </w:r>
      <w:r>
        <w:rPr>
          <w:lang w:val="ca-ES"/>
        </w:rPr>
        <w:t xml:space="preserve"> (MES-ANY)</w:t>
      </w:r>
    </w:p>
    <w:p w14:paraId="031E64D4" w14:textId="4E68F96E" w:rsidR="00131B17" w:rsidRDefault="00131B17" w:rsidP="00131B17">
      <w:pPr>
        <w:pStyle w:val="Pargrafdellista"/>
        <w:numPr>
          <w:ilvl w:val="0"/>
          <w:numId w:val="28"/>
        </w:numPr>
        <w:jc w:val="both"/>
        <w:rPr>
          <w:lang w:val="ca-ES"/>
        </w:rPr>
      </w:pPr>
      <w:r>
        <w:rPr>
          <w:lang w:val="ca-ES"/>
        </w:rPr>
        <w:t>Tipus de missatge: apareixerà la paraula “WARNING”</w:t>
      </w:r>
    </w:p>
    <w:p w14:paraId="400ED422" w14:textId="60B289F5" w:rsidR="00131B17" w:rsidRDefault="00131B17" w:rsidP="00131B17">
      <w:pPr>
        <w:pStyle w:val="Pargrafdellista"/>
        <w:numPr>
          <w:ilvl w:val="0"/>
          <w:numId w:val="28"/>
        </w:numPr>
        <w:jc w:val="both"/>
        <w:rPr>
          <w:lang w:val="ca-ES"/>
        </w:rPr>
      </w:pPr>
      <w:r>
        <w:rPr>
          <w:lang w:val="ca-ES"/>
        </w:rPr>
        <w:t>Descripció: apareixerà la descripció del warning.</w:t>
      </w:r>
    </w:p>
    <w:p w14:paraId="3C637098" w14:textId="29C85B6E" w:rsidR="002F5EC6" w:rsidRPr="002F5EC6" w:rsidRDefault="002F5EC6" w:rsidP="002F5EC6">
      <w:pPr>
        <w:jc w:val="both"/>
        <w:rPr>
          <w:lang w:val="ca-ES"/>
        </w:rPr>
      </w:pPr>
      <w:r>
        <w:rPr>
          <w:lang w:val="ca-ES"/>
        </w:rPr>
        <w:t>Exemple:</w:t>
      </w:r>
    </w:p>
    <w:p w14:paraId="6687446D" w14:textId="6AC9997A" w:rsidR="00F45A11" w:rsidRDefault="00E339D8" w:rsidP="00E339D8">
      <w:pPr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098C894C" wp14:editId="054B1C04">
            <wp:extent cx="5731510" cy="1342390"/>
            <wp:effectExtent l="0" t="0" r="2540" b="0"/>
            <wp:docPr id="58" name="Imat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9D8">
        <w:rPr>
          <w:noProof/>
          <w:lang w:val="ca-ES" w:eastAsia="ca-ES"/>
        </w:rPr>
        <w:t xml:space="preserve"> </w:t>
      </w:r>
    </w:p>
    <w:p w14:paraId="235FD4A0" w14:textId="6E904EEC" w:rsidR="006E0331" w:rsidRDefault="006E0331" w:rsidP="006E0331">
      <w:pPr>
        <w:rPr>
          <w:lang w:val="ca-ES"/>
        </w:rPr>
      </w:pPr>
      <w:r w:rsidRPr="006E0331">
        <w:rPr>
          <w:lang w:val="ca-ES"/>
        </w:rPr>
        <w:t>Si no hi ha empleats amb warning</w:t>
      </w:r>
      <w:r w:rsidR="002F5EC6">
        <w:rPr>
          <w:lang w:val="ca-ES"/>
        </w:rPr>
        <w:t>s</w:t>
      </w:r>
      <w:r w:rsidRPr="006E0331">
        <w:rPr>
          <w:lang w:val="ca-ES"/>
        </w:rPr>
        <w:t xml:space="preserve">  apareixerà el missatge "No hi ha dades" </w:t>
      </w:r>
    </w:p>
    <w:p w14:paraId="7E28C530" w14:textId="7E09AB9C" w:rsidR="00656F89" w:rsidRDefault="00656F89" w:rsidP="006E0331">
      <w:pPr>
        <w:rPr>
          <w:noProof/>
          <w:lang w:val="ca-ES" w:eastAsia="ca-ES"/>
        </w:rPr>
      </w:pPr>
    </w:p>
    <w:p w14:paraId="54097529" w14:textId="0A92C587" w:rsidR="00293097" w:rsidRDefault="00293097" w:rsidP="006E0331">
      <w:pPr>
        <w:rPr>
          <w:noProof/>
          <w:lang w:val="ca-ES" w:eastAsia="ca-ES"/>
        </w:rPr>
      </w:pPr>
    </w:p>
    <w:p w14:paraId="3BB074A8" w14:textId="43EE1D0C" w:rsidR="00293097" w:rsidRDefault="00293097" w:rsidP="006E0331">
      <w:pPr>
        <w:rPr>
          <w:noProof/>
          <w:lang w:val="ca-ES" w:eastAsia="ca-ES"/>
        </w:rPr>
      </w:pPr>
    </w:p>
    <w:p w14:paraId="20DD1B6B" w14:textId="31FCD76B" w:rsidR="00293097" w:rsidRDefault="00293097" w:rsidP="006E0331">
      <w:pPr>
        <w:rPr>
          <w:noProof/>
          <w:lang w:val="ca-ES" w:eastAsia="ca-ES"/>
        </w:rPr>
      </w:pPr>
    </w:p>
    <w:p w14:paraId="4BE0F039" w14:textId="77777777" w:rsidR="00293097" w:rsidRPr="006E0331" w:rsidRDefault="00293097" w:rsidP="006E0331">
      <w:pPr>
        <w:rPr>
          <w:lang w:val="ca-ES"/>
        </w:rPr>
      </w:pPr>
    </w:p>
    <w:p w14:paraId="7A60A323" w14:textId="77777777" w:rsidR="009C1E9E" w:rsidRDefault="009C1E9E" w:rsidP="00F877AE">
      <w:pPr>
        <w:rPr>
          <w:lang w:val="ca-ES" w:eastAsia="es-ES"/>
        </w:rPr>
      </w:pPr>
    </w:p>
    <w:p w14:paraId="750EF1BC" w14:textId="77777777" w:rsidR="00544D3B" w:rsidRDefault="00544D3B" w:rsidP="00F877AE">
      <w:pPr>
        <w:rPr>
          <w:lang w:val="ca-ES" w:eastAsia="es-ES"/>
        </w:rPr>
      </w:pPr>
    </w:p>
    <w:p w14:paraId="787DF9B1" w14:textId="77777777" w:rsidR="00544D3B" w:rsidRDefault="00544D3B" w:rsidP="00F877AE">
      <w:pPr>
        <w:rPr>
          <w:lang w:val="ca-ES" w:eastAsia="es-ES"/>
        </w:rPr>
      </w:pPr>
    </w:p>
    <w:p w14:paraId="728073F5" w14:textId="77777777" w:rsidR="00544D3B" w:rsidRDefault="00544D3B" w:rsidP="00F877AE">
      <w:pPr>
        <w:rPr>
          <w:lang w:val="ca-ES" w:eastAsia="es-ES"/>
        </w:rPr>
      </w:pPr>
    </w:p>
    <w:p w14:paraId="361A6AC2" w14:textId="77777777" w:rsidR="00544D3B" w:rsidRDefault="00544D3B" w:rsidP="00F877AE">
      <w:pPr>
        <w:rPr>
          <w:lang w:val="ca-ES" w:eastAsia="es-ES"/>
        </w:rPr>
      </w:pPr>
    </w:p>
    <w:p w14:paraId="056F8B22" w14:textId="438E1795" w:rsidR="00F877AE" w:rsidRDefault="00F877AE" w:rsidP="00F877AE">
      <w:pPr>
        <w:rPr>
          <w:lang w:val="ca-ES" w:eastAsia="es-ES"/>
        </w:rPr>
      </w:pPr>
      <w:r>
        <w:rPr>
          <w:lang w:val="ca-ES" w:eastAsia="es-ES"/>
        </w:rPr>
        <w:lastRenderedPageBreak/>
        <w:t>Si li dono a la opció de</w:t>
      </w:r>
    </w:p>
    <w:p w14:paraId="22763070" w14:textId="7A9961DE" w:rsidR="00F877AE" w:rsidRDefault="00F877AE" w:rsidP="009243D5">
      <w:pPr>
        <w:rPr>
          <w:lang w:val="ca-ES" w:eastAsia="es-ES"/>
        </w:rPr>
      </w:pPr>
      <w:r>
        <w:rPr>
          <w:noProof/>
          <w:lang w:val="ca-ES" w:eastAsia="ca-ES"/>
        </w:rPr>
        <w:drawing>
          <wp:inline distT="0" distB="0" distL="0" distR="0" wp14:anchorId="348D1CF5" wp14:editId="249CB55A">
            <wp:extent cx="1876425" cy="438150"/>
            <wp:effectExtent l="0" t="0" r="9525" b="0"/>
            <wp:docPr id="15" name="Imat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F7951" w14:textId="4214D938" w:rsidR="00F877AE" w:rsidRDefault="00F877AE" w:rsidP="00F877AE">
      <w:pPr>
        <w:jc w:val="both"/>
        <w:rPr>
          <w:lang w:val="ca-ES"/>
        </w:rPr>
      </w:pPr>
      <w:r>
        <w:rPr>
          <w:lang w:val="ca-ES"/>
        </w:rPr>
        <w:t>A la dreta apareixerà un llistat amb la següent informació:</w:t>
      </w:r>
    </w:p>
    <w:p w14:paraId="34DE217F" w14:textId="07B142CE" w:rsidR="00F877AE" w:rsidRDefault="008C4D01" w:rsidP="00F877AE">
      <w:pPr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365C90CF" wp14:editId="7E098626">
            <wp:extent cx="5731510" cy="292100"/>
            <wp:effectExtent l="0" t="0" r="2540" b="0"/>
            <wp:docPr id="55" name="Imat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4AABE" w14:textId="77777777" w:rsidR="008C4D01" w:rsidRDefault="008C4D01" w:rsidP="00F877AE">
      <w:pPr>
        <w:jc w:val="both"/>
        <w:rPr>
          <w:lang w:val="ca-ES"/>
        </w:rPr>
      </w:pPr>
    </w:p>
    <w:p w14:paraId="64A3B560" w14:textId="77777777" w:rsidR="008C4D01" w:rsidRDefault="008C4D01" w:rsidP="008C4D01">
      <w:pPr>
        <w:pStyle w:val="Pargrafdellista"/>
        <w:numPr>
          <w:ilvl w:val="0"/>
          <w:numId w:val="28"/>
        </w:numPr>
        <w:jc w:val="both"/>
        <w:rPr>
          <w:lang w:val="ca-ES"/>
        </w:rPr>
      </w:pPr>
      <w:r>
        <w:rPr>
          <w:lang w:val="ca-ES"/>
        </w:rPr>
        <w:t>Data_Importació: fa referència a la data amb la que es carrega el log de nòmina.</w:t>
      </w:r>
      <w:r w:rsidRPr="006E2A77">
        <w:rPr>
          <w:lang w:val="ca-ES"/>
        </w:rPr>
        <w:t xml:space="preserve">  </w:t>
      </w:r>
    </w:p>
    <w:p w14:paraId="6AED376C" w14:textId="77777777" w:rsidR="00F877AE" w:rsidRPr="006E2A77" w:rsidRDefault="00F877AE" w:rsidP="00F877AE">
      <w:pPr>
        <w:pStyle w:val="Pargrafdellista"/>
        <w:numPr>
          <w:ilvl w:val="0"/>
          <w:numId w:val="28"/>
        </w:numPr>
        <w:jc w:val="both"/>
        <w:rPr>
          <w:lang w:val="ca-ES"/>
        </w:rPr>
      </w:pPr>
      <w:r>
        <w:rPr>
          <w:lang w:val="ca-ES"/>
        </w:rPr>
        <w:t>IDPers: apareixerà el numero de personal de l´empleat.</w:t>
      </w:r>
      <w:r w:rsidRPr="006E2A77">
        <w:rPr>
          <w:lang w:val="ca-ES"/>
        </w:rPr>
        <w:t xml:space="preserve">  </w:t>
      </w:r>
    </w:p>
    <w:p w14:paraId="29741994" w14:textId="77777777" w:rsidR="00F877AE" w:rsidRDefault="00F877AE" w:rsidP="00F877AE">
      <w:pPr>
        <w:pStyle w:val="Pargrafdellista"/>
        <w:numPr>
          <w:ilvl w:val="0"/>
          <w:numId w:val="28"/>
        </w:numPr>
        <w:jc w:val="both"/>
        <w:rPr>
          <w:lang w:val="ca-ES"/>
        </w:rPr>
      </w:pPr>
      <w:r w:rsidRPr="006E2A77">
        <w:rPr>
          <w:lang w:val="ca-ES"/>
        </w:rPr>
        <w:t>Nom</w:t>
      </w:r>
      <w:r>
        <w:rPr>
          <w:lang w:val="ca-ES"/>
        </w:rPr>
        <w:t>: apareixerà el cognom i nom de l´empleat.</w:t>
      </w:r>
    </w:p>
    <w:p w14:paraId="6606199B" w14:textId="03FFD737" w:rsidR="00F877AE" w:rsidRDefault="00F877AE" w:rsidP="00F877AE">
      <w:pPr>
        <w:pStyle w:val="Pargrafdellista"/>
        <w:numPr>
          <w:ilvl w:val="0"/>
          <w:numId w:val="28"/>
        </w:numPr>
        <w:jc w:val="both"/>
        <w:rPr>
          <w:lang w:val="ca-ES"/>
        </w:rPr>
      </w:pPr>
      <w:r>
        <w:rPr>
          <w:lang w:val="ca-ES"/>
        </w:rPr>
        <w:t xml:space="preserve">Període: </w:t>
      </w:r>
      <w:r w:rsidR="00A62858">
        <w:rPr>
          <w:lang w:val="ca-ES"/>
        </w:rPr>
        <w:t xml:space="preserve">per aquest col-lectiu </w:t>
      </w:r>
      <w:r>
        <w:rPr>
          <w:lang w:val="ca-ES"/>
        </w:rPr>
        <w:t>apareixerà e</w:t>
      </w:r>
      <w:r w:rsidR="00A62858">
        <w:rPr>
          <w:lang w:val="ca-ES"/>
        </w:rPr>
        <w:t>n blanc.</w:t>
      </w:r>
    </w:p>
    <w:p w14:paraId="13113D28" w14:textId="16C18A96" w:rsidR="00F877AE" w:rsidRDefault="00F877AE" w:rsidP="00F877AE">
      <w:pPr>
        <w:pStyle w:val="Pargrafdellista"/>
        <w:numPr>
          <w:ilvl w:val="0"/>
          <w:numId w:val="28"/>
        </w:numPr>
        <w:jc w:val="both"/>
        <w:rPr>
          <w:lang w:val="ca-ES"/>
        </w:rPr>
      </w:pPr>
      <w:r>
        <w:rPr>
          <w:lang w:val="ca-ES"/>
        </w:rPr>
        <w:t>Tipus de missatge: apareixerà la paraula “PRESCRITS”</w:t>
      </w:r>
    </w:p>
    <w:p w14:paraId="1763E5F3" w14:textId="24D423D1" w:rsidR="00F877AE" w:rsidRDefault="00F877AE" w:rsidP="00F877AE">
      <w:pPr>
        <w:pStyle w:val="Pargrafdellista"/>
        <w:numPr>
          <w:ilvl w:val="0"/>
          <w:numId w:val="28"/>
        </w:numPr>
        <w:jc w:val="both"/>
        <w:rPr>
          <w:lang w:val="ca-ES"/>
        </w:rPr>
      </w:pPr>
      <w:r>
        <w:rPr>
          <w:lang w:val="ca-ES"/>
        </w:rPr>
        <w:t>Descripció: podran aparèixer els següents descriptius:</w:t>
      </w:r>
    </w:p>
    <w:p w14:paraId="5B78FD04" w14:textId="7797C99A" w:rsidR="00F877AE" w:rsidRDefault="00F877AE" w:rsidP="00F877AE">
      <w:pPr>
        <w:pStyle w:val="Pargrafdellista"/>
        <w:numPr>
          <w:ilvl w:val="1"/>
          <w:numId w:val="28"/>
        </w:numPr>
        <w:jc w:val="both"/>
        <w:rPr>
          <w:lang w:val="ca-ES"/>
        </w:rPr>
      </w:pPr>
      <w:r>
        <w:rPr>
          <w:lang w:val="ca-ES"/>
        </w:rPr>
        <w:t xml:space="preserve">Prescrits; </w:t>
      </w:r>
      <w:r w:rsidR="00FA65F3">
        <w:rPr>
          <w:lang w:val="ca-ES"/>
        </w:rPr>
        <w:t xml:space="preserve">empleats que </w:t>
      </w:r>
      <w:r>
        <w:rPr>
          <w:lang w:val="ca-ES"/>
        </w:rPr>
        <w:t>tingui</w:t>
      </w:r>
      <w:r w:rsidR="00FA65F3">
        <w:rPr>
          <w:lang w:val="ca-ES"/>
        </w:rPr>
        <w:t>n</w:t>
      </w:r>
      <w:r>
        <w:rPr>
          <w:lang w:val="ca-ES"/>
        </w:rPr>
        <w:t xml:space="preserve"> aplicat IT9102</w:t>
      </w:r>
    </w:p>
    <w:p w14:paraId="20D0BA55" w14:textId="639E2AE3" w:rsidR="00F877AE" w:rsidRDefault="00F877AE" w:rsidP="00F877AE">
      <w:pPr>
        <w:pStyle w:val="Pargrafdellista"/>
        <w:numPr>
          <w:ilvl w:val="1"/>
          <w:numId w:val="28"/>
        </w:numPr>
        <w:jc w:val="both"/>
        <w:rPr>
          <w:lang w:val="ca-ES"/>
        </w:rPr>
      </w:pPr>
      <w:r>
        <w:rPr>
          <w:lang w:val="ca-ES"/>
        </w:rPr>
        <w:t>Compensaci</w:t>
      </w:r>
      <w:r w:rsidR="0078224D">
        <w:rPr>
          <w:lang w:val="ca-ES"/>
        </w:rPr>
        <w:t xml:space="preserve">ó </w:t>
      </w:r>
      <w:r>
        <w:rPr>
          <w:lang w:val="ca-ES"/>
        </w:rPr>
        <w:t xml:space="preserve"> Pagaments: </w:t>
      </w:r>
      <w:r w:rsidR="00FA65F3">
        <w:rPr>
          <w:lang w:val="ca-ES"/>
        </w:rPr>
        <w:t>empleats que</w:t>
      </w:r>
      <w:r w:rsidR="002F5EC6">
        <w:rPr>
          <w:lang w:val="ca-ES"/>
        </w:rPr>
        <w:t xml:space="preserve"> tingui</w:t>
      </w:r>
      <w:r w:rsidR="00FA65F3">
        <w:rPr>
          <w:lang w:val="ca-ES"/>
        </w:rPr>
        <w:t>n</w:t>
      </w:r>
      <w:r w:rsidR="002F5EC6">
        <w:rPr>
          <w:lang w:val="ca-ES"/>
        </w:rPr>
        <w:t xml:space="preserve"> aplicat IT9103 amb el</w:t>
      </w:r>
      <w:r>
        <w:rPr>
          <w:lang w:val="ca-ES"/>
        </w:rPr>
        <w:t xml:space="preserve"> tick “Compensació de pagaments”</w:t>
      </w:r>
    </w:p>
    <w:p w14:paraId="21F688D8" w14:textId="6A962F5D" w:rsidR="00F877AE" w:rsidRDefault="00F877AE" w:rsidP="00F877AE">
      <w:pPr>
        <w:pStyle w:val="Pargrafdellista"/>
        <w:numPr>
          <w:ilvl w:val="1"/>
          <w:numId w:val="28"/>
        </w:numPr>
        <w:jc w:val="both"/>
        <w:rPr>
          <w:lang w:val="ca-ES"/>
        </w:rPr>
      </w:pPr>
      <w:r>
        <w:rPr>
          <w:lang w:val="ca-ES"/>
        </w:rPr>
        <w:t xml:space="preserve">Pal-liatives: </w:t>
      </w:r>
      <w:r w:rsidR="00FA65F3">
        <w:rPr>
          <w:lang w:val="ca-ES"/>
        </w:rPr>
        <w:t>empleats que</w:t>
      </w:r>
      <w:r>
        <w:rPr>
          <w:lang w:val="ca-ES"/>
        </w:rPr>
        <w:t xml:space="preserve"> tingui</w:t>
      </w:r>
      <w:r w:rsidR="00C77258">
        <w:rPr>
          <w:lang w:val="ca-ES"/>
        </w:rPr>
        <w:t>n</w:t>
      </w:r>
      <w:r>
        <w:rPr>
          <w:lang w:val="ca-ES"/>
        </w:rPr>
        <w:t xml:space="preserve"> aplicat IT9103 amb el tick “Pa</w:t>
      </w:r>
      <w:r w:rsidR="00BA4BCD">
        <w:rPr>
          <w:lang w:val="ca-ES"/>
        </w:rPr>
        <w:t>l</w:t>
      </w:r>
      <w:r>
        <w:rPr>
          <w:lang w:val="ca-ES"/>
        </w:rPr>
        <w:t>-liatives”</w:t>
      </w:r>
    </w:p>
    <w:p w14:paraId="5BA13938" w14:textId="08A2D569" w:rsidR="00F877AE" w:rsidRDefault="00F877AE" w:rsidP="00F877AE">
      <w:pPr>
        <w:pStyle w:val="Pargrafdellista"/>
        <w:numPr>
          <w:ilvl w:val="1"/>
          <w:numId w:val="28"/>
        </w:numPr>
        <w:jc w:val="both"/>
        <w:rPr>
          <w:lang w:val="ca-ES"/>
        </w:rPr>
      </w:pPr>
      <w:r>
        <w:rPr>
          <w:lang w:val="ca-ES"/>
        </w:rPr>
        <w:t xml:space="preserve">Mapa de Retros: </w:t>
      </w:r>
      <w:r w:rsidR="00FA65F3">
        <w:rPr>
          <w:lang w:val="ca-ES"/>
        </w:rPr>
        <w:t>empleats que</w:t>
      </w:r>
      <w:r>
        <w:rPr>
          <w:lang w:val="ca-ES"/>
        </w:rPr>
        <w:t xml:space="preserve"> tingui aplicat IT9103 amb el tick “Mapa de Retros”</w:t>
      </w:r>
    </w:p>
    <w:p w14:paraId="629C8DAE" w14:textId="2737208B" w:rsidR="00BA4BCD" w:rsidRPr="00BA4BCD" w:rsidRDefault="00BA4BCD" w:rsidP="00BA4BCD">
      <w:pPr>
        <w:pStyle w:val="Pargrafdellista"/>
        <w:numPr>
          <w:ilvl w:val="1"/>
          <w:numId w:val="28"/>
        </w:numPr>
        <w:spacing w:after="90" w:line="240" w:lineRule="atLeast"/>
        <w:ind w:right="135"/>
        <w:rPr>
          <w:lang w:val="ca-ES"/>
        </w:rPr>
      </w:pPr>
      <w:r w:rsidRPr="00BA4BCD">
        <w:rPr>
          <w:lang w:val="ca-ES"/>
        </w:rPr>
        <w:t>Exclusió de Compensació de Pagaments</w:t>
      </w:r>
      <w:r w:rsidR="005B64B4">
        <w:rPr>
          <w:lang w:val="ca-ES"/>
        </w:rPr>
        <w:t>:</w:t>
      </w:r>
      <w:r w:rsidRPr="00BA4BCD">
        <w:rPr>
          <w:lang w:val="ca-ES"/>
        </w:rPr>
        <w:t>  </w:t>
      </w:r>
      <w:r w:rsidR="00FA65F3">
        <w:rPr>
          <w:lang w:val="ca-ES"/>
        </w:rPr>
        <w:t>empleats exclosos de Compensació de Pagaments</w:t>
      </w:r>
    </w:p>
    <w:p w14:paraId="4876E2D3" w14:textId="4BE823D1" w:rsidR="00F877AE" w:rsidRDefault="00F877AE" w:rsidP="00BA4BCD">
      <w:pPr>
        <w:pStyle w:val="Pargrafdellista"/>
        <w:ind w:left="1440"/>
        <w:jc w:val="both"/>
        <w:rPr>
          <w:lang w:val="ca-ES"/>
        </w:rPr>
      </w:pPr>
    </w:p>
    <w:p w14:paraId="03410A80" w14:textId="393C9CA9" w:rsidR="004F6D8E" w:rsidRDefault="00C24250" w:rsidP="002F5EC6">
      <w:pPr>
        <w:rPr>
          <w:highlight w:val="yellow"/>
          <w:lang w:val="ca-ES" w:eastAsia="es-ES"/>
        </w:rPr>
      </w:pPr>
      <w:r>
        <w:rPr>
          <w:noProof/>
          <w:lang w:val="ca-ES" w:eastAsia="ca-ES"/>
        </w:rPr>
        <w:drawing>
          <wp:inline distT="0" distB="0" distL="0" distR="0" wp14:anchorId="6552CE71" wp14:editId="5965A78C">
            <wp:extent cx="5731510" cy="1544320"/>
            <wp:effectExtent l="0" t="0" r="2540" b="0"/>
            <wp:docPr id="60" name="Imat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4D80E" w14:textId="18AB68A2" w:rsidR="006E0331" w:rsidRDefault="006E0331" w:rsidP="006E0331">
      <w:pPr>
        <w:jc w:val="both"/>
        <w:rPr>
          <w:lang w:val="ca-ES"/>
        </w:rPr>
      </w:pPr>
      <w:r w:rsidRPr="006E0331">
        <w:rPr>
          <w:lang w:val="ca-ES"/>
        </w:rPr>
        <w:t>Si no hi ha empleats prescrits  apareixerà el missatge "No hi ha dades"</w:t>
      </w:r>
    </w:p>
    <w:p w14:paraId="02D9C8DA" w14:textId="0053BC29" w:rsidR="00656F89" w:rsidRDefault="00656F89" w:rsidP="006E0331">
      <w:pPr>
        <w:jc w:val="both"/>
        <w:rPr>
          <w:noProof/>
          <w:lang w:val="ca-ES" w:eastAsia="ca-ES"/>
        </w:rPr>
      </w:pPr>
    </w:p>
    <w:p w14:paraId="276614C9" w14:textId="7E966371" w:rsidR="00293097" w:rsidRDefault="00293097" w:rsidP="006E0331">
      <w:pPr>
        <w:jc w:val="both"/>
        <w:rPr>
          <w:noProof/>
          <w:lang w:val="ca-ES" w:eastAsia="ca-ES"/>
        </w:rPr>
      </w:pPr>
      <w:bookmarkStart w:id="31" w:name="_GoBack"/>
      <w:bookmarkEnd w:id="31"/>
    </w:p>
    <w:p w14:paraId="6A71D791" w14:textId="5D4C774F" w:rsidR="00293097" w:rsidRDefault="00293097" w:rsidP="006E0331">
      <w:pPr>
        <w:jc w:val="both"/>
        <w:rPr>
          <w:noProof/>
          <w:lang w:val="ca-ES" w:eastAsia="ca-ES"/>
        </w:rPr>
      </w:pPr>
    </w:p>
    <w:p w14:paraId="5989FFC5" w14:textId="77777777" w:rsidR="00293097" w:rsidRPr="006E0331" w:rsidRDefault="00293097" w:rsidP="006E0331">
      <w:pPr>
        <w:jc w:val="both"/>
        <w:rPr>
          <w:lang w:val="ca-ES"/>
        </w:rPr>
      </w:pPr>
    </w:p>
    <w:p w14:paraId="0AC6F745" w14:textId="7FEA0536" w:rsidR="008302BB" w:rsidRDefault="008302BB" w:rsidP="000C1E31">
      <w:pPr>
        <w:rPr>
          <w:lang w:val="ca-ES" w:eastAsia="es-ES"/>
        </w:rPr>
      </w:pPr>
    </w:p>
    <w:p w14:paraId="4FD6ED9D" w14:textId="151414E7" w:rsidR="00221FDC" w:rsidRDefault="00221FDC" w:rsidP="000C1E31">
      <w:pPr>
        <w:rPr>
          <w:lang w:val="ca-ES" w:eastAsia="es-ES"/>
        </w:rPr>
      </w:pPr>
    </w:p>
    <w:p w14:paraId="3E729CE3" w14:textId="5621C494" w:rsidR="00221FDC" w:rsidRDefault="00221FDC" w:rsidP="000C1E31">
      <w:pPr>
        <w:rPr>
          <w:lang w:val="ca-ES" w:eastAsia="es-ES"/>
        </w:rPr>
      </w:pPr>
    </w:p>
    <w:p w14:paraId="687F51C8" w14:textId="519FE612" w:rsidR="00221FDC" w:rsidRDefault="00221FDC" w:rsidP="000C1E31">
      <w:pPr>
        <w:rPr>
          <w:lang w:val="ca-ES" w:eastAsia="es-ES"/>
        </w:rPr>
      </w:pPr>
    </w:p>
    <w:p w14:paraId="7E4A344D" w14:textId="77777777" w:rsidR="00221FDC" w:rsidRDefault="00221FDC" w:rsidP="000C1E31">
      <w:pPr>
        <w:rPr>
          <w:lang w:val="ca-ES" w:eastAsia="es-ES"/>
        </w:rPr>
      </w:pPr>
    </w:p>
    <w:p w14:paraId="33AEE499" w14:textId="152D6D4E" w:rsidR="000C1E31" w:rsidRDefault="000C1E31" w:rsidP="000C1E31">
      <w:pPr>
        <w:rPr>
          <w:lang w:val="ca-ES" w:eastAsia="es-ES"/>
        </w:rPr>
      </w:pPr>
      <w:r>
        <w:rPr>
          <w:lang w:val="ca-ES" w:eastAsia="es-ES"/>
        </w:rPr>
        <w:t>Si li dono a la opció de</w:t>
      </w:r>
    </w:p>
    <w:p w14:paraId="74B7F845" w14:textId="101212F4" w:rsidR="008F77EF" w:rsidRDefault="000C1E31" w:rsidP="008F77EF">
      <w:pPr>
        <w:rPr>
          <w:lang w:val="ca-ES" w:eastAsia="es-ES"/>
        </w:rPr>
      </w:pPr>
      <w:r>
        <w:rPr>
          <w:noProof/>
          <w:lang w:val="ca-ES" w:eastAsia="ca-ES"/>
        </w:rPr>
        <w:drawing>
          <wp:inline distT="0" distB="0" distL="0" distR="0" wp14:anchorId="5A2C3D09" wp14:editId="6E2E5E81">
            <wp:extent cx="1628775" cy="438150"/>
            <wp:effectExtent l="0" t="0" r="9525" b="0"/>
            <wp:docPr id="17" name="Imat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2B7E2" w14:textId="77777777" w:rsidR="000C1E31" w:rsidRDefault="000C1E31" w:rsidP="000C1E31">
      <w:pPr>
        <w:jc w:val="both"/>
        <w:rPr>
          <w:lang w:val="ca-ES"/>
        </w:rPr>
      </w:pPr>
      <w:r>
        <w:rPr>
          <w:lang w:val="ca-ES"/>
        </w:rPr>
        <w:t>A la dreta apareixerà un llistat amb la següent informació:</w:t>
      </w:r>
    </w:p>
    <w:p w14:paraId="205DF13E" w14:textId="630313E6" w:rsidR="008F77EF" w:rsidRDefault="008C4D01" w:rsidP="009243D5">
      <w:pPr>
        <w:rPr>
          <w:lang w:val="ca-ES" w:eastAsia="es-ES"/>
        </w:rPr>
      </w:pPr>
      <w:r>
        <w:rPr>
          <w:noProof/>
          <w:lang w:val="ca-ES" w:eastAsia="ca-ES"/>
        </w:rPr>
        <w:drawing>
          <wp:inline distT="0" distB="0" distL="0" distR="0" wp14:anchorId="081F4C54" wp14:editId="6BC1C44E">
            <wp:extent cx="5731510" cy="292100"/>
            <wp:effectExtent l="0" t="0" r="2540" b="0"/>
            <wp:docPr id="56" name="Imat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835CA" w14:textId="1FD3AA08" w:rsidR="0078224D" w:rsidRDefault="0078224D" w:rsidP="009243D5">
      <w:pPr>
        <w:rPr>
          <w:lang w:val="ca-ES" w:eastAsia="es-ES"/>
        </w:rPr>
      </w:pPr>
      <w:r>
        <w:rPr>
          <w:lang w:val="ca-ES" w:eastAsia="es-ES"/>
        </w:rPr>
        <w:t>Apareixeran el llistat de totes les anteriors opcions juntes en un sol llistat.</w:t>
      </w:r>
    </w:p>
    <w:p w14:paraId="286A0F38" w14:textId="77777777" w:rsidR="00544D3B" w:rsidRDefault="00544D3B" w:rsidP="009243D5">
      <w:pPr>
        <w:rPr>
          <w:lang w:val="ca-ES" w:eastAsia="es-ES"/>
        </w:rPr>
      </w:pPr>
    </w:p>
    <w:p w14:paraId="162EA623" w14:textId="70592EEC" w:rsidR="006E0331" w:rsidRDefault="006E0331" w:rsidP="009243D5">
      <w:pPr>
        <w:rPr>
          <w:lang w:val="ca-ES" w:eastAsia="es-ES"/>
        </w:rPr>
      </w:pPr>
      <w:r>
        <w:rPr>
          <w:lang w:val="ca-ES" w:eastAsia="es-ES"/>
        </w:rPr>
        <w:t>Exemple:</w:t>
      </w:r>
    </w:p>
    <w:p w14:paraId="3A2D12E8" w14:textId="451F817B" w:rsidR="008302BB" w:rsidRDefault="007F6090" w:rsidP="00C1694A">
      <w:pPr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64B7231F" wp14:editId="3997EF4A">
            <wp:extent cx="5731510" cy="1675765"/>
            <wp:effectExtent l="0" t="0" r="2540" b="635"/>
            <wp:docPr id="41" name="Imat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1702E" w14:textId="65BFEC0F" w:rsidR="00C1694A" w:rsidRDefault="00C1694A" w:rsidP="00C1694A">
      <w:pPr>
        <w:jc w:val="both"/>
        <w:rPr>
          <w:lang w:val="ca-ES"/>
        </w:rPr>
      </w:pPr>
      <w:r>
        <w:rPr>
          <w:lang w:val="ca-ES"/>
        </w:rPr>
        <w:t>A la part dreta de la pantalla hi haurà el següent bot</w:t>
      </w:r>
      <w:r w:rsidR="0097073C">
        <w:rPr>
          <w:lang w:val="ca-ES"/>
        </w:rPr>
        <w:t>ó:</w:t>
      </w:r>
      <w:r w:rsidR="0097073C">
        <w:rPr>
          <w:lang w:val="ca-ES"/>
        </w:rPr>
        <w:tab/>
        <w:t xml:space="preserve"> </w:t>
      </w:r>
      <w:r w:rsidR="0097073C">
        <w:rPr>
          <w:noProof/>
          <w:lang w:val="ca-ES" w:eastAsia="ca-ES"/>
        </w:rPr>
        <w:drawing>
          <wp:inline distT="0" distB="0" distL="0" distR="0" wp14:anchorId="69F59F77" wp14:editId="0EF38CD2">
            <wp:extent cx="2000000" cy="361905"/>
            <wp:effectExtent l="0" t="0" r="635" b="635"/>
            <wp:docPr id="86" name="Imat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tge 85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000000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FA1A5" w14:textId="77777777" w:rsidR="00104C72" w:rsidRDefault="00104C72" w:rsidP="00C1694A">
      <w:pPr>
        <w:jc w:val="both"/>
        <w:rPr>
          <w:lang w:val="ca-ES"/>
        </w:rPr>
      </w:pPr>
    </w:p>
    <w:p w14:paraId="0ECFE64D" w14:textId="1F2757CA" w:rsidR="00104C72" w:rsidRDefault="00104C72" w:rsidP="00C1694A">
      <w:pPr>
        <w:jc w:val="both"/>
        <w:rPr>
          <w:lang w:val="ca-ES"/>
        </w:rPr>
      </w:pPr>
      <w:r>
        <w:rPr>
          <w:lang w:val="ca-ES"/>
        </w:rPr>
        <w:t>Exemple:</w:t>
      </w:r>
    </w:p>
    <w:p w14:paraId="1C777006" w14:textId="28DF88AC" w:rsidR="00502F3F" w:rsidRDefault="00F12018" w:rsidP="00C1694A">
      <w:pPr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62DAFCFE" wp14:editId="103DAB41">
            <wp:extent cx="5724525" cy="2181225"/>
            <wp:effectExtent l="0" t="0" r="9525" b="9525"/>
            <wp:docPr id="50" name="Imat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F0121" w14:textId="59E194B3" w:rsidR="00F12018" w:rsidRDefault="00F12018" w:rsidP="00C1694A">
      <w:pPr>
        <w:jc w:val="both"/>
        <w:rPr>
          <w:lang w:val="ca-ES"/>
        </w:rPr>
      </w:pPr>
    </w:p>
    <w:p w14:paraId="3E128D44" w14:textId="77777777" w:rsidR="000D02C2" w:rsidRDefault="000D02C2" w:rsidP="00C1694A">
      <w:pPr>
        <w:jc w:val="both"/>
        <w:rPr>
          <w:lang w:val="ca-ES"/>
        </w:rPr>
      </w:pPr>
    </w:p>
    <w:p w14:paraId="32F09078" w14:textId="74957282" w:rsidR="00C1694A" w:rsidRDefault="00C1694A" w:rsidP="00C1694A">
      <w:pPr>
        <w:jc w:val="both"/>
        <w:rPr>
          <w:lang w:val="ca-ES"/>
        </w:rPr>
      </w:pPr>
      <w:r>
        <w:rPr>
          <w:lang w:val="ca-ES"/>
        </w:rPr>
        <w:lastRenderedPageBreak/>
        <w:t>Quan li donem t</w:t>
      </w:r>
      <w:r w:rsidRPr="00FB1A6B">
        <w:rPr>
          <w:lang w:val="ca-ES"/>
        </w:rPr>
        <w:t xml:space="preserve">ota la informació </w:t>
      </w:r>
      <w:r w:rsidR="00B64658">
        <w:rPr>
          <w:lang w:val="ca-ES"/>
        </w:rPr>
        <w:t xml:space="preserve">del llistat </w:t>
      </w:r>
      <w:r>
        <w:rPr>
          <w:lang w:val="ca-ES"/>
        </w:rPr>
        <w:t>serà exportable a excel</w:t>
      </w:r>
      <w:r w:rsidRPr="00FB1A6B">
        <w:rPr>
          <w:lang w:val="ca-ES"/>
        </w:rPr>
        <w:t>.</w:t>
      </w:r>
    </w:p>
    <w:p w14:paraId="180B7CCC" w14:textId="63C3B787" w:rsidR="00C1694A" w:rsidRDefault="00C1694A" w:rsidP="00C1694A">
      <w:pPr>
        <w:jc w:val="both"/>
        <w:rPr>
          <w:lang w:val="ca-ES"/>
        </w:rPr>
      </w:pPr>
      <w:r>
        <w:rPr>
          <w:lang w:val="ca-ES"/>
        </w:rPr>
        <w:t>Exemple:</w:t>
      </w:r>
    </w:p>
    <w:p w14:paraId="18DF8A46" w14:textId="6E1660CB" w:rsidR="0097073C" w:rsidRDefault="00E339D8" w:rsidP="001D16B4">
      <w:pPr>
        <w:rPr>
          <w:lang w:val="ca-ES" w:eastAsia="es-ES"/>
        </w:rPr>
      </w:pPr>
      <w:r>
        <w:rPr>
          <w:noProof/>
          <w:lang w:val="ca-ES" w:eastAsia="ca-ES"/>
        </w:rPr>
        <w:drawing>
          <wp:inline distT="0" distB="0" distL="0" distR="0" wp14:anchorId="6B8C3817" wp14:editId="38B00E78">
            <wp:extent cx="5731510" cy="460375"/>
            <wp:effectExtent l="0" t="0" r="2540" b="0"/>
            <wp:docPr id="59" name="Imat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E31A6" w14:textId="77777777" w:rsidR="001D16B4" w:rsidRPr="009243D5" w:rsidRDefault="001D16B4" w:rsidP="009243D5">
      <w:pPr>
        <w:rPr>
          <w:lang w:val="ca-ES" w:eastAsia="es-ES"/>
        </w:rPr>
      </w:pPr>
    </w:p>
    <w:p w14:paraId="4C1971E4" w14:textId="3093B449" w:rsidR="000D37AF" w:rsidRPr="00A840ED" w:rsidRDefault="00A840ED" w:rsidP="000D37AF">
      <w:pPr>
        <w:rPr>
          <w:lang w:val="ca-ES"/>
        </w:rPr>
      </w:pPr>
      <w:r w:rsidRPr="00A840ED">
        <w:rPr>
          <w:lang w:val="ca-ES"/>
        </w:rPr>
        <w:t>Per últim, a la d</w:t>
      </w:r>
      <w:r w:rsidR="007F20D4">
        <w:rPr>
          <w:lang w:val="ca-ES"/>
        </w:rPr>
        <w:t>reta hi haurà la opció de “Cerca</w:t>
      </w:r>
      <w:r w:rsidRPr="00A840ED">
        <w:rPr>
          <w:lang w:val="ca-ES"/>
        </w:rPr>
        <w:t xml:space="preserve">” per realitzar </w:t>
      </w:r>
      <w:r>
        <w:rPr>
          <w:lang w:val="ca-ES"/>
        </w:rPr>
        <w:t>cerques</w:t>
      </w:r>
      <w:r w:rsidRPr="00A840ED">
        <w:rPr>
          <w:lang w:val="ca-ES"/>
        </w:rPr>
        <w:t>.</w:t>
      </w:r>
    </w:p>
    <w:p w14:paraId="09530715" w14:textId="20FE1F93" w:rsidR="00B33EA1" w:rsidRDefault="00B33EA1" w:rsidP="000D37AF">
      <w:pPr>
        <w:rPr>
          <w:highlight w:val="yellow"/>
          <w:lang w:val="ca-ES"/>
        </w:rPr>
      </w:pPr>
      <w:r>
        <w:rPr>
          <w:noProof/>
          <w:highlight w:val="yellow"/>
          <w:lang w:val="ca-ES" w:eastAsia="ca-ES"/>
        </w:rPr>
        <w:drawing>
          <wp:inline distT="0" distB="0" distL="0" distR="0" wp14:anchorId="656448B9" wp14:editId="26E45784">
            <wp:extent cx="5760720" cy="2743200"/>
            <wp:effectExtent l="0" t="0" r="0" b="0"/>
            <wp:docPr id="52" name="Imat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E8821" w14:textId="55B77393" w:rsidR="00A840ED" w:rsidRDefault="00A840ED" w:rsidP="000D37AF">
      <w:pPr>
        <w:rPr>
          <w:highlight w:val="yellow"/>
          <w:lang w:val="ca-ES"/>
        </w:rPr>
      </w:pPr>
    </w:p>
    <w:p w14:paraId="3962CC1A" w14:textId="77777777" w:rsidR="00B33EA1" w:rsidRDefault="00B33EA1" w:rsidP="000D37AF">
      <w:pPr>
        <w:rPr>
          <w:lang w:val="ca-ES"/>
        </w:rPr>
      </w:pPr>
    </w:p>
    <w:p w14:paraId="79D9B547" w14:textId="2F3257E6" w:rsidR="00895CF8" w:rsidRDefault="00895CF8" w:rsidP="000D37AF">
      <w:pPr>
        <w:rPr>
          <w:lang w:val="ca-ES"/>
        </w:rPr>
      </w:pPr>
      <w:r w:rsidRPr="00895CF8">
        <w:rPr>
          <w:lang w:val="ca-ES"/>
        </w:rPr>
        <w:t>Aquesta</w:t>
      </w:r>
      <w:r>
        <w:rPr>
          <w:lang w:val="ca-ES"/>
        </w:rPr>
        <w:t xml:space="preserve"> nova aplicació </w:t>
      </w:r>
      <w:r w:rsidR="00BD269E">
        <w:rPr>
          <w:lang w:val="ca-ES"/>
        </w:rPr>
        <w:t xml:space="preserve">també </w:t>
      </w:r>
      <w:r>
        <w:rPr>
          <w:lang w:val="ca-ES"/>
        </w:rPr>
        <w:t>es podrà consultar</w:t>
      </w:r>
      <w:r w:rsidR="00BD269E">
        <w:rPr>
          <w:lang w:val="ca-ES"/>
        </w:rPr>
        <w:t xml:space="preserve"> a través del</w:t>
      </w:r>
      <w:r>
        <w:rPr>
          <w:lang w:val="ca-ES"/>
        </w:rPr>
        <w:t xml:space="preserve"> </w:t>
      </w:r>
      <w:r w:rsidR="00BD269E">
        <w:rPr>
          <w:lang w:val="ca-ES"/>
        </w:rPr>
        <w:t>mòbil</w:t>
      </w:r>
      <w:r>
        <w:rPr>
          <w:lang w:val="ca-ES"/>
        </w:rPr>
        <w:t xml:space="preserve"> a la següent direcció:</w:t>
      </w:r>
    </w:p>
    <w:p w14:paraId="66DF1407" w14:textId="73279FED" w:rsidR="00895CF8" w:rsidRDefault="00895CF8" w:rsidP="000D37AF">
      <w:pPr>
        <w:rPr>
          <w:rFonts w:ascii="Arial" w:hAnsi="Arial" w:cs="Arial"/>
          <w:color w:val="1155CC"/>
          <w:sz w:val="19"/>
          <w:szCs w:val="19"/>
          <w:u w:val="single"/>
          <w:shd w:val="clear" w:color="auto" w:fill="FFFFFF"/>
        </w:rPr>
      </w:pPr>
      <w:r>
        <w:br/>
      </w:r>
      <w:hyperlink r:id="rId56" w:history="1">
        <w:r w:rsidRPr="00664D96">
          <w:rPr>
            <w:rStyle w:val="Enlla"/>
            <w:rFonts w:ascii="Arial" w:hAnsi="Arial" w:cs="Arial"/>
            <w:sz w:val="19"/>
            <w:szCs w:val="19"/>
            <w:shd w:val="clear" w:color="auto" w:fill="FFFFFF"/>
          </w:rPr>
          <w:t>https://lognomina.upc.edu</w:t>
        </w:r>
      </w:hyperlink>
    </w:p>
    <w:p w14:paraId="59376DDC" w14:textId="77777777" w:rsidR="00895CF8" w:rsidRPr="00895CF8" w:rsidRDefault="00895CF8" w:rsidP="000D37AF">
      <w:pPr>
        <w:rPr>
          <w:lang w:val="ca-ES"/>
        </w:rPr>
      </w:pPr>
    </w:p>
    <w:p w14:paraId="073321DB" w14:textId="5D80B8E5" w:rsidR="005B1C1F" w:rsidRDefault="005B1C1F" w:rsidP="000D37AF">
      <w:pPr>
        <w:rPr>
          <w:highlight w:val="yellow"/>
          <w:lang w:val="ca-ES"/>
        </w:rPr>
      </w:pPr>
    </w:p>
    <w:p w14:paraId="3C4ED7BD" w14:textId="57B0AFCB" w:rsidR="001377A5" w:rsidRDefault="001377A5" w:rsidP="000D37AF">
      <w:pPr>
        <w:rPr>
          <w:lang w:val="ca-ES" w:eastAsia="es-ES"/>
        </w:rPr>
      </w:pPr>
    </w:p>
    <w:p w14:paraId="37B74002" w14:textId="77777777" w:rsidR="00206B1A" w:rsidRDefault="00206B1A" w:rsidP="000D37AF">
      <w:pPr>
        <w:rPr>
          <w:lang w:val="ca-ES" w:eastAsia="es-ES"/>
        </w:rPr>
      </w:pPr>
    </w:p>
    <w:p w14:paraId="0C1F581C" w14:textId="77777777" w:rsidR="00206B1A" w:rsidRDefault="00206B1A" w:rsidP="000D37AF">
      <w:pPr>
        <w:rPr>
          <w:lang w:val="ca-ES" w:eastAsia="es-ES"/>
        </w:rPr>
      </w:pPr>
    </w:p>
    <w:p w14:paraId="2983D34F" w14:textId="255C9668" w:rsidR="001377A5" w:rsidRDefault="001377A5" w:rsidP="000D37AF">
      <w:pPr>
        <w:rPr>
          <w:lang w:val="ca-ES" w:eastAsia="es-ES"/>
        </w:rPr>
      </w:pPr>
    </w:p>
    <w:p w14:paraId="414E4CD3" w14:textId="0868B32D" w:rsidR="001377A5" w:rsidRDefault="001377A5" w:rsidP="000D37AF">
      <w:pPr>
        <w:rPr>
          <w:lang w:val="ca-ES" w:eastAsia="es-ES"/>
        </w:rPr>
      </w:pPr>
    </w:p>
    <w:p w14:paraId="5B9903DC" w14:textId="77777777" w:rsidR="009262B5" w:rsidRDefault="005B1C1F" w:rsidP="000D37AF">
      <w:pPr>
        <w:rPr>
          <w:lang w:val="ca-ES" w:eastAsia="es-ES"/>
        </w:rPr>
      </w:pPr>
      <w:r w:rsidRPr="00687438">
        <w:rPr>
          <w:lang w:val="ca-ES" w:eastAsia="es-ES"/>
        </w:rPr>
        <w:t xml:space="preserve"> </w:t>
      </w:r>
    </w:p>
    <w:sectPr w:rsidR="009262B5" w:rsidSect="00236DEF">
      <w:headerReference w:type="default" r:id="rId57"/>
      <w:footerReference w:type="default" r:id="rId58"/>
      <w:headerReference w:type="first" r:id="rId59"/>
      <w:footerReference w:type="first" r:id="rId60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A2332" w14:textId="77777777" w:rsidR="001423DB" w:rsidRDefault="001423DB" w:rsidP="00387053">
      <w:pPr>
        <w:spacing w:after="0" w:line="240" w:lineRule="auto"/>
      </w:pPr>
      <w:r>
        <w:separator/>
      </w:r>
    </w:p>
  </w:endnote>
  <w:endnote w:type="continuationSeparator" w:id="0">
    <w:p w14:paraId="52B143AA" w14:textId="77777777" w:rsidR="001423DB" w:rsidRDefault="001423DB" w:rsidP="0038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9" w:type="dxa"/>
      <w:tblInd w:w="-286" w:type="dxa"/>
      <w:tblLayout w:type="fixed"/>
      <w:tblLook w:val="01E0" w:firstRow="1" w:lastRow="1" w:firstColumn="1" w:lastColumn="1" w:noHBand="0" w:noVBand="0"/>
    </w:tblPr>
    <w:tblGrid>
      <w:gridCol w:w="3492"/>
      <w:gridCol w:w="1272"/>
      <w:gridCol w:w="1648"/>
      <w:gridCol w:w="1618"/>
      <w:gridCol w:w="2009"/>
    </w:tblGrid>
    <w:tr w:rsidR="00236DEF" w14:paraId="03C8C892" w14:textId="77777777" w:rsidTr="00477483">
      <w:trPr>
        <w:trHeight w:val="426"/>
      </w:trPr>
      <w:tc>
        <w:tcPr>
          <w:tcW w:w="3492" w:type="dxa"/>
          <w:tcBorders>
            <w:top w:val="nil"/>
            <w:bottom w:val="nil"/>
          </w:tcBorders>
        </w:tcPr>
        <w:p w14:paraId="6F3F1594" w14:textId="77777777" w:rsidR="00236DEF" w:rsidRPr="00477483" w:rsidRDefault="00236DEF" w:rsidP="00D1745D">
          <w:pPr>
            <w:pStyle w:val="Peu"/>
            <w:rPr>
              <w:noProof/>
              <w:lang w:val="ca-ES"/>
            </w:rPr>
          </w:pPr>
          <w:r w:rsidRPr="00477483">
            <w:rPr>
              <w:noProof/>
              <w:lang w:val="ca-ES" w:eastAsia="ca-ES"/>
            </w:rPr>
            <w:drawing>
              <wp:inline distT="0" distB="0" distL="0" distR="0" wp14:anchorId="60B73560" wp14:editId="6F877D43">
                <wp:extent cx="1539240" cy="369794"/>
                <wp:effectExtent l="19050" t="0" r="3810" b="0"/>
                <wp:docPr id="9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10" name="Picture 1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369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2" w:type="dxa"/>
        </w:tcPr>
        <w:p w14:paraId="622BC646" w14:textId="77777777" w:rsidR="00236DEF" w:rsidRPr="00477483" w:rsidRDefault="00236DEF" w:rsidP="00D1745D">
          <w:pPr>
            <w:pStyle w:val="Peu"/>
            <w:rPr>
              <w:lang w:val="ca-ES"/>
            </w:rPr>
          </w:pPr>
        </w:p>
      </w:tc>
      <w:tc>
        <w:tcPr>
          <w:tcW w:w="1648" w:type="dxa"/>
        </w:tcPr>
        <w:p w14:paraId="446260D8" w14:textId="6C08A758" w:rsidR="00236DEF" w:rsidRPr="00477483" w:rsidRDefault="00236DEF" w:rsidP="00626C98">
          <w:pPr>
            <w:pStyle w:val="Peu"/>
            <w:jc w:val="left"/>
            <w:rPr>
              <w:lang w:val="ca-ES"/>
            </w:rPr>
          </w:pPr>
          <w:r w:rsidRPr="00477483">
            <w:rPr>
              <w:lang w:val="ca-ES"/>
            </w:rPr>
            <w:t xml:space="preserve">Pàg.  </w:t>
          </w:r>
          <w:r w:rsidRPr="00477483">
            <w:rPr>
              <w:rStyle w:val="Nmerodepgina"/>
              <w:lang w:val="ca-ES"/>
            </w:rPr>
            <w:fldChar w:fldCharType="begin"/>
          </w:r>
          <w:r w:rsidRPr="00477483">
            <w:rPr>
              <w:rStyle w:val="Nmerodepgina"/>
              <w:lang w:val="ca-ES"/>
            </w:rPr>
            <w:instrText xml:space="preserve"> PAGE </w:instrText>
          </w:r>
          <w:r w:rsidRPr="00477483">
            <w:rPr>
              <w:rStyle w:val="Nmerodepgina"/>
              <w:lang w:val="ca-ES"/>
            </w:rPr>
            <w:fldChar w:fldCharType="separate"/>
          </w:r>
          <w:r w:rsidR="00C24250">
            <w:rPr>
              <w:rStyle w:val="Nmerodepgina"/>
              <w:noProof/>
              <w:lang w:val="ca-ES"/>
            </w:rPr>
            <w:t>2</w:t>
          </w:r>
          <w:r w:rsidRPr="00477483">
            <w:rPr>
              <w:rStyle w:val="Nmerodepgina"/>
              <w:lang w:val="ca-ES"/>
            </w:rPr>
            <w:fldChar w:fldCharType="end"/>
          </w:r>
          <w:r w:rsidRPr="00477483">
            <w:rPr>
              <w:lang w:val="ca-ES"/>
            </w:rPr>
            <w:t xml:space="preserve">  de  </w:t>
          </w:r>
          <w:r w:rsidRPr="00477483">
            <w:rPr>
              <w:lang w:val="ca-ES"/>
            </w:rPr>
            <w:fldChar w:fldCharType="begin"/>
          </w:r>
          <w:r w:rsidRPr="00477483">
            <w:rPr>
              <w:lang w:val="ca-ES"/>
            </w:rPr>
            <w:instrText xml:space="preserve"> NUMPAGES </w:instrText>
          </w:r>
          <w:r w:rsidRPr="00477483">
            <w:rPr>
              <w:lang w:val="ca-ES"/>
            </w:rPr>
            <w:fldChar w:fldCharType="separate"/>
          </w:r>
          <w:r w:rsidR="00C24250">
            <w:rPr>
              <w:noProof/>
              <w:lang w:val="ca-ES"/>
            </w:rPr>
            <w:t>18</w:t>
          </w:r>
          <w:r w:rsidRPr="00477483">
            <w:rPr>
              <w:lang w:val="ca-ES"/>
            </w:rPr>
            <w:fldChar w:fldCharType="end"/>
          </w:r>
        </w:p>
      </w:tc>
      <w:tc>
        <w:tcPr>
          <w:tcW w:w="1618" w:type="dxa"/>
        </w:tcPr>
        <w:p w14:paraId="0D2A0A26" w14:textId="77777777" w:rsidR="00236DEF" w:rsidRPr="00477483" w:rsidRDefault="00236DEF" w:rsidP="00626C98">
          <w:pPr>
            <w:pStyle w:val="Peu"/>
            <w:rPr>
              <w:lang w:val="ca-ES"/>
            </w:rPr>
          </w:pPr>
          <w:r w:rsidRPr="00477483">
            <w:rPr>
              <w:lang w:val="ca-ES"/>
            </w:rPr>
            <w:t>Versió 1.0</w:t>
          </w:r>
        </w:p>
      </w:tc>
      <w:tc>
        <w:tcPr>
          <w:tcW w:w="2009" w:type="dxa"/>
        </w:tcPr>
        <w:p w14:paraId="20D418D1" w14:textId="77777777" w:rsidR="00626C98" w:rsidRPr="00477483" w:rsidRDefault="00626C98" w:rsidP="00626C98">
          <w:pPr>
            <w:pStyle w:val="Peu"/>
            <w:jc w:val="left"/>
            <w:rPr>
              <w:lang w:val="ca-ES"/>
            </w:rPr>
          </w:pPr>
          <w:r>
            <w:rPr>
              <w:noProof/>
              <w:lang w:val="ca-ES" w:eastAsia="ca-ES"/>
            </w:rPr>
            <w:drawing>
              <wp:inline distT="0" distB="0" distL="0" distR="0" wp14:anchorId="3BDD67EE" wp14:editId="37E8E137">
                <wp:extent cx="1123950" cy="260113"/>
                <wp:effectExtent l="0" t="0" r="0" b="6985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Cnet-mitjà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207" cy="264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C336D2" w14:textId="77777777" w:rsidR="00236DEF" w:rsidRDefault="00236DE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80E52" w14:textId="77777777" w:rsidR="00236DEF" w:rsidRDefault="00236DEF">
    <w:pPr>
      <w:pStyle w:val="Peu"/>
    </w:pPr>
  </w:p>
  <w:p w14:paraId="7E7A2565" w14:textId="77777777" w:rsidR="00236DEF" w:rsidRPr="00A02798" w:rsidRDefault="00236DEF" w:rsidP="00A02798">
    <w:pPr>
      <w:pStyle w:val="Peu"/>
      <w:jc w:val="lef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16CAF" w14:textId="77777777" w:rsidR="001423DB" w:rsidRDefault="001423DB" w:rsidP="00387053">
      <w:pPr>
        <w:spacing w:after="0" w:line="240" w:lineRule="auto"/>
      </w:pPr>
      <w:r>
        <w:separator/>
      </w:r>
    </w:p>
  </w:footnote>
  <w:footnote w:type="continuationSeparator" w:id="0">
    <w:p w14:paraId="0D6CCAAD" w14:textId="77777777" w:rsidR="001423DB" w:rsidRDefault="001423DB" w:rsidP="0038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0691" w14:textId="77777777" w:rsidR="00236DEF" w:rsidRDefault="00236DEF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CC8CFF" wp14:editId="2E49FC83">
              <wp:simplePos x="0" y="0"/>
              <wp:positionH relativeFrom="column">
                <wp:posOffset>-146685</wp:posOffset>
              </wp:positionH>
              <wp:positionV relativeFrom="paragraph">
                <wp:posOffset>351790</wp:posOffset>
              </wp:positionV>
              <wp:extent cx="6181725" cy="542925"/>
              <wp:effectExtent l="0" t="0" r="0" b="9525"/>
              <wp:wrapNone/>
              <wp:docPr id="7" name="Text Box 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5D831" w14:textId="77777777" w:rsidR="00236DEF" w:rsidRDefault="00236DEF" w:rsidP="00477483">
                          <w:pPr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  <w:r w:rsidRPr="00477483">
                            <w:rPr>
                              <w:color w:val="A6A6A6" w:themeColor="background1" w:themeShade="A6"/>
                              <w:sz w:val="18"/>
                              <w:lang w:val="ca-ES"/>
                            </w:rPr>
                            <w:t>Sistema de gestió de Recursos Humans de la Universitat</w:t>
                          </w:r>
                          <w:r w:rsidRPr="00477483"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 Politècnica de Catalunya</w:t>
                          </w:r>
                        </w:p>
                        <w:p w14:paraId="46237EA2" w14:textId="347C432C" w:rsidR="00236DEF" w:rsidRPr="00477483" w:rsidRDefault="00236DEF" w:rsidP="00AE7501">
                          <w:pPr>
                            <w:shd w:val="clear" w:color="auto" w:fill="FFFFFF" w:themeFill="background1"/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  <w:r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Manual d’usuari </w:t>
                          </w:r>
                          <w:r w:rsidR="00AA0871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 </w:t>
                          </w:r>
                          <w:r w:rsidR="00B066B6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>Log de Nòmina</w:t>
                          </w:r>
                        </w:p>
                        <w:p w14:paraId="5ABDD47B" w14:textId="77777777" w:rsidR="00236DEF" w:rsidRPr="00477483" w:rsidRDefault="00236DEF" w:rsidP="00477483">
                          <w:pPr>
                            <w:rPr>
                              <w:rFonts w:eastAsia="Arial Unicode MS"/>
                              <w:i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C8CFF" id="_x0000_t202" coordsize="21600,21600" o:spt="202" path="m,l,21600r21600,l21600,xe">
              <v:stroke joinstyle="miter"/>
              <v:path gradientshapeok="t" o:connecttype="rect"/>
            </v:shapetype>
            <v:shape id="Text Box 343" o:spid="_x0000_s1026" type="#_x0000_t202" style="position:absolute;margin-left:-11.55pt;margin-top:27.7pt;width:486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jotg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" filled="f" stroked="f">
              <v:textbox>
                <w:txbxContent>
                  <w:p w14:paraId="0865D831" w14:textId="77777777" w:rsidR="00236DEF" w:rsidRDefault="00236DEF" w:rsidP="00477483">
                    <w:pPr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  <w:r w:rsidRPr="00477483">
                      <w:rPr>
                        <w:color w:val="A6A6A6" w:themeColor="background1" w:themeShade="A6"/>
                        <w:sz w:val="18"/>
                        <w:lang w:val="ca-ES"/>
                      </w:rPr>
                      <w:t>Sistema de gestió de Recursos Humans de la Universitat</w:t>
                    </w:r>
                    <w:r w:rsidRPr="00477483"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 Politècnica de Catalunya</w:t>
                    </w:r>
                  </w:p>
                  <w:p w14:paraId="46237EA2" w14:textId="347C432C" w:rsidR="00236DEF" w:rsidRPr="00477483" w:rsidRDefault="00236DEF" w:rsidP="00AE7501">
                    <w:pPr>
                      <w:shd w:val="clear" w:color="auto" w:fill="FFFFFF" w:themeFill="background1"/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  <w:r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Manual d’usuari </w:t>
                    </w:r>
                    <w:r w:rsidR="00AA0871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 </w:t>
                    </w:r>
                    <w:r w:rsidR="00B066B6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>Log de Nòmina</w:t>
                    </w:r>
                  </w:p>
                  <w:p w14:paraId="5ABDD47B" w14:textId="77777777" w:rsidR="00236DEF" w:rsidRPr="00477483" w:rsidRDefault="00236DEF" w:rsidP="00477483">
                    <w:pPr>
                      <w:rPr>
                        <w:rFonts w:eastAsia="Arial Unicode MS"/>
                        <w:i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768FA50" wp14:editId="4157CF44">
              <wp:simplePos x="0" y="0"/>
              <wp:positionH relativeFrom="column">
                <wp:posOffset>1943100</wp:posOffset>
              </wp:positionH>
              <wp:positionV relativeFrom="paragraph">
                <wp:posOffset>1254759</wp:posOffset>
              </wp:positionV>
              <wp:extent cx="1714500" cy="0"/>
              <wp:effectExtent l="0" t="0" r="0" b="0"/>
              <wp:wrapNone/>
              <wp:docPr id="3" name="Lin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23F46" id="Line 34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98.8pt" to="4in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114D4" w14:textId="77777777" w:rsidR="00236DEF" w:rsidRDefault="00236DEF">
    <w:pPr>
      <w:pStyle w:val="Capalera"/>
    </w:pPr>
  </w:p>
  <w:p w14:paraId="5F68BAC4" w14:textId="77777777" w:rsidR="00236DEF" w:rsidRDefault="00236DE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8.75pt;height:14.25pt;visibility:visible;mso-wrap-style:square" o:bullet="t">
        <v:imagedata r:id="rId1" o:title=""/>
      </v:shape>
    </w:pict>
  </w:numPicBullet>
  <w:numPicBullet w:numPicBulletId="1">
    <w:pict>
      <v:shape id="_x0000_i1058" type="#_x0000_t75" style="width:23.25pt;height:14.25pt;visibility:visible;mso-wrap-style:square" o:bullet="t">
        <v:imagedata r:id="rId2" o:title=""/>
      </v:shape>
    </w:pict>
  </w:numPicBullet>
  <w:abstractNum w:abstractNumId="0" w15:restartNumberingAfterBreak="0">
    <w:nsid w:val="00000004"/>
    <w:multiLevelType w:val="multilevel"/>
    <w:tmpl w:val="2DC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18"/>
      </w:rPr>
    </w:lvl>
  </w:abstractNum>
  <w:abstractNum w:abstractNumId="1" w15:restartNumberingAfterBreak="0">
    <w:nsid w:val="019448DC"/>
    <w:multiLevelType w:val="multilevel"/>
    <w:tmpl w:val="E14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46012"/>
    <w:multiLevelType w:val="hybridMultilevel"/>
    <w:tmpl w:val="3000BB30"/>
    <w:lvl w:ilvl="0" w:tplc="4D3448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DF5"/>
    <w:multiLevelType w:val="hybridMultilevel"/>
    <w:tmpl w:val="A522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0CD7"/>
    <w:multiLevelType w:val="hybridMultilevel"/>
    <w:tmpl w:val="3808E2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6E6E"/>
    <w:multiLevelType w:val="multilevel"/>
    <w:tmpl w:val="72C8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E3F66"/>
    <w:multiLevelType w:val="hybridMultilevel"/>
    <w:tmpl w:val="E61A0A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37C6"/>
    <w:multiLevelType w:val="multilevel"/>
    <w:tmpl w:val="B4B2C0F4"/>
    <w:lvl w:ilvl="0">
      <w:start w:val="1"/>
      <w:numFmt w:val="decimal"/>
      <w:pStyle w:val="Ttol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ol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4"/>
      </w:rPr>
    </w:lvl>
    <w:lvl w:ilvl="2">
      <w:start w:val="1"/>
      <w:numFmt w:val="decimal"/>
      <w:pStyle w:val="Ttol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  <w:lang w:val="es-ES"/>
      </w:rPr>
    </w:lvl>
    <w:lvl w:ilvl="3">
      <w:start w:val="1"/>
      <w:numFmt w:val="decimal"/>
      <w:pStyle w:val="Ttol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Ttol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ol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Ttol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pStyle w:val="Ttol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ol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A5F5A49"/>
    <w:multiLevelType w:val="hybridMultilevel"/>
    <w:tmpl w:val="88D62358"/>
    <w:lvl w:ilvl="0" w:tplc="F02E99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90CCA"/>
    <w:multiLevelType w:val="hybridMultilevel"/>
    <w:tmpl w:val="C49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511BC"/>
    <w:multiLevelType w:val="hybridMultilevel"/>
    <w:tmpl w:val="2BA229EA"/>
    <w:lvl w:ilvl="0" w:tplc="59D24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4CA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CE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C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E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66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A8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A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C9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E3FDC"/>
    <w:multiLevelType w:val="hybridMultilevel"/>
    <w:tmpl w:val="6818C2CA"/>
    <w:lvl w:ilvl="0" w:tplc="D0AA99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C3948"/>
    <w:multiLevelType w:val="hybridMultilevel"/>
    <w:tmpl w:val="58042A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F741C"/>
    <w:multiLevelType w:val="hybridMultilevel"/>
    <w:tmpl w:val="3FAABD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E2334"/>
    <w:multiLevelType w:val="hybridMultilevel"/>
    <w:tmpl w:val="28E658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A3D62"/>
    <w:multiLevelType w:val="hybridMultilevel"/>
    <w:tmpl w:val="422AC25A"/>
    <w:lvl w:ilvl="0" w:tplc="7E841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EF2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A5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0A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A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C6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4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6C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AE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8B6973"/>
    <w:multiLevelType w:val="hybridMultilevel"/>
    <w:tmpl w:val="74CE99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D7D1D"/>
    <w:multiLevelType w:val="hybridMultilevel"/>
    <w:tmpl w:val="46E08900"/>
    <w:lvl w:ilvl="0" w:tplc="ADC4DB0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E04ED"/>
    <w:multiLevelType w:val="hybridMultilevel"/>
    <w:tmpl w:val="343A11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95B60"/>
    <w:multiLevelType w:val="hybridMultilevel"/>
    <w:tmpl w:val="E4040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A58CE"/>
    <w:multiLevelType w:val="hybridMultilevel"/>
    <w:tmpl w:val="30A0F44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C1B79"/>
    <w:multiLevelType w:val="hybridMultilevel"/>
    <w:tmpl w:val="C8C24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27D03"/>
    <w:multiLevelType w:val="hybridMultilevel"/>
    <w:tmpl w:val="58042A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3661D"/>
    <w:multiLevelType w:val="hybridMultilevel"/>
    <w:tmpl w:val="77323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73A6A"/>
    <w:multiLevelType w:val="hybridMultilevel"/>
    <w:tmpl w:val="67BA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25134"/>
    <w:multiLevelType w:val="hybridMultilevel"/>
    <w:tmpl w:val="58042A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86282"/>
    <w:multiLevelType w:val="hybridMultilevel"/>
    <w:tmpl w:val="D826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4514B"/>
    <w:multiLevelType w:val="hybridMultilevel"/>
    <w:tmpl w:val="854C55B4"/>
    <w:lvl w:ilvl="0" w:tplc="0C0A0001">
      <w:start w:val="1"/>
      <w:numFmt w:val="bullet"/>
      <w:lvlText w:val="◊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i/>
        <w:color w:val="FF9900"/>
        <w:sz w:val="20"/>
        <w:szCs w:val="20"/>
      </w:rPr>
    </w:lvl>
    <w:lvl w:ilvl="1" w:tplc="0C0A0003">
      <w:start w:val="1"/>
      <w:numFmt w:val="decimal"/>
      <w:lvlText w:val="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32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A12B5C"/>
    <w:multiLevelType w:val="hybridMultilevel"/>
    <w:tmpl w:val="268043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B3200"/>
    <w:multiLevelType w:val="hybridMultilevel"/>
    <w:tmpl w:val="D1E6243A"/>
    <w:lvl w:ilvl="0" w:tplc="ADC4DB0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26"/>
  </w:num>
  <w:num w:numId="7">
    <w:abstractNumId w:val="20"/>
  </w:num>
  <w:num w:numId="8">
    <w:abstractNumId w:val="15"/>
  </w:num>
  <w:num w:numId="9">
    <w:abstractNumId w:val="9"/>
  </w:num>
  <w:num w:numId="10">
    <w:abstractNumId w:val="24"/>
  </w:num>
  <w:num w:numId="11">
    <w:abstractNumId w:val="4"/>
  </w:num>
  <w:num w:numId="12">
    <w:abstractNumId w:val="14"/>
  </w:num>
  <w:num w:numId="13">
    <w:abstractNumId w:val="29"/>
  </w:num>
  <w:num w:numId="14">
    <w:abstractNumId w:val="21"/>
  </w:num>
  <w:num w:numId="15">
    <w:abstractNumId w:val="17"/>
  </w:num>
  <w:num w:numId="16">
    <w:abstractNumId w:val="3"/>
  </w:num>
  <w:num w:numId="17">
    <w:abstractNumId w:val="2"/>
  </w:num>
  <w:num w:numId="18">
    <w:abstractNumId w:val="8"/>
  </w:num>
  <w:num w:numId="19">
    <w:abstractNumId w:val="11"/>
  </w:num>
  <w:num w:numId="20">
    <w:abstractNumId w:val="23"/>
  </w:num>
  <w:num w:numId="21">
    <w:abstractNumId w:val="22"/>
  </w:num>
  <w:num w:numId="22">
    <w:abstractNumId w:val="12"/>
  </w:num>
  <w:num w:numId="23">
    <w:abstractNumId w:val="25"/>
  </w:num>
  <w:num w:numId="24">
    <w:abstractNumId w:val="28"/>
  </w:num>
  <w:num w:numId="25">
    <w:abstractNumId w:val="16"/>
  </w:num>
  <w:num w:numId="26">
    <w:abstractNumId w:val="19"/>
  </w:num>
  <w:num w:numId="27">
    <w:abstractNumId w:val="1"/>
  </w:num>
  <w:num w:numId="28">
    <w:abstractNumId w:val="13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7D"/>
    <w:rsid w:val="000013C7"/>
    <w:rsid w:val="000165B9"/>
    <w:rsid w:val="000201D6"/>
    <w:rsid w:val="00023D28"/>
    <w:rsid w:val="000316D1"/>
    <w:rsid w:val="000365F3"/>
    <w:rsid w:val="0004013E"/>
    <w:rsid w:val="000401F8"/>
    <w:rsid w:val="0004391B"/>
    <w:rsid w:val="0005673D"/>
    <w:rsid w:val="00091A14"/>
    <w:rsid w:val="000B3055"/>
    <w:rsid w:val="000C1E31"/>
    <w:rsid w:val="000C62EB"/>
    <w:rsid w:val="000D02C2"/>
    <w:rsid w:val="000D37AF"/>
    <w:rsid w:val="000D5ACE"/>
    <w:rsid w:val="000D798E"/>
    <w:rsid w:val="000F3B12"/>
    <w:rsid w:val="000F4164"/>
    <w:rsid w:val="00104C72"/>
    <w:rsid w:val="0011261B"/>
    <w:rsid w:val="00131B17"/>
    <w:rsid w:val="001377A5"/>
    <w:rsid w:val="001423DB"/>
    <w:rsid w:val="001466A9"/>
    <w:rsid w:val="00162505"/>
    <w:rsid w:val="00183324"/>
    <w:rsid w:val="001B32B6"/>
    <w:rsid w:val="001B6112"/>
    <w:rsid w:val="001C4866"/>
    <w:rsid w:val="001C579A"/>
    <w:rsid w:val="001D16B4"/>
    <w:rsid w:val="001D4B2E"/>
    <w:rsid w:val="001E061A"/>
    <w:rsid w:val="001E08B8"/>
    <w:rsid w:val="0020589B"/>
    <w:rsid w:val="00206B1A"/>
    <w:rsid w:val="00212B27"/>
    <w:rsid w:val="00216255"/>
    <w:rsid w:val="00221FDC"/>
    <w:rsid w:val="002233F2"/>
    <w:rsid w:val="00236DEF"/>
    <w:rsid w:val="002563B6"/>
    <w:rsid w:val="002634A0"/>
    <w:rsid w:val="00293097"/>
    <w:rsid w:val="002A4457"/>
    <w:rsid w:val="002A5B2B"/>
    <w:rsid w:val="002B1778"/>
    <w:rsid w:val="002B3E92"/>
    <w:rsid w:val="002B7EC4"/>
    <w:rsid w:val="002C636A"/>
    <w:rsid w:val="002C6C34"/>
    <w:rsid w:val="002D5235"/>
    <w:rsid w:val="002E5A0C"/>
    <w:rsid w:val="002F5EC6"/>
    <w:rsid w:val="00302A2D"/>
    <w:rsid w:val="00303054"/>
    <w:rsid w:val="0032776B"/>
    <w:rsid w:val="0034305C"/>
    <w:rsid w:val="00345608"/>
    <w:rsid w:val="0034621B"/>
    <w:rsid w:val="00353CFB"/>
    <w:rsid w:val="0037510B"/>
    <w:rsid w:val="003818B7"/>
    <w:rsid w:val="00384A7D"/>
    <w:rsid w:val="00386AAB"/>
    <w:rsid w:val="00387053"/>
    <w:rsid w:val="003A079D"/>
    <w:rsid w:val="003A0D37"/>
    <w:rsid w:val="003A5642"/>
    <w:rsid w:val="003B02F2"/>
    <w:rsid w:val="003B5D65"/>
    <w:rsid w:val="003B7747"/>
    <w:rsid w:val="003D6E67"/>
    <w:rsid w:val="003E10BC"/>
    <w:rsid w:val="003F4267"/>
    <w:rsid w:val="004032CB"/>
    <w:rsid w:val="00417675"/>
    <w:rsid w:val="00420D45"/>
    <w:rsid w:val="0044579E"/>
    <w:rsid w:val="00446B69"/>
    <w:rsid w:val="00450C1D"/>
    <w:rsid w:val="00451307"/>
    <w:rsid w:val="00453E26"/>
    <w:rsid w:val="00464DCE"/>
    <w:rsid w:val="00466759"/>
    <w:rsid w:val="00470DC1"/>
    <w:rsid w:val="004712B8"/>
    <w:rsid w:val="004762B5"/>
    <w:rsid w:val="00477483"/>
    <w:rsid w:val="00485934"/>
    <w:rsid w:val="0049593D"/>
    <w:rsid w:val="00497E38"/>
    <w:rsid w:val="004A033E"/>
    <w:rsid w:val="004A25E6"/>
    <w:rsid w:val="004A4FD7"/>
    <w:rsid w:val="004A6A35"/>
    <w:rsid w:val="004B4C41"/>
    <w:rsid w:val="004D1F22"/>
    <w:rsid w:val="004E437D"/>
    <w:rsid w:val="004E5863"/>
    <w:rsid w:val="004E7E8A"/>
    <w:rsid w:val="004F238E"/>
    <w:rsid w:val="004F375C"/>
    <w:rsid w:val="004F6D6A"/>
    <w:rsid w:val="004F6D8E"/>
    <w:rsid w:val="00501753"/>
    <w:rsid w:val="00502F3F"/>
    <w:rsid w:val="00506519"/>
    <w:rsid w:val="00516218"/>
    <w:rsid w:val="00525A82"/>
    <w:rsid w:val="005272BD"/>
    <w:rsid w:val="00527617"/>
    <w:rsid w:val="00544D3B"/>
    <w:rsid w:val="00544E84"/>
    <w:rsid w:val="00547EFE"/>
    <w:rsid w:val="00563347"/>
    <w:rsid w:val="00570AAB"/>
    <w:rsid w:val="00572585"/>
    <w:rsid w:val="0057444E"/>
    <w:rsid w:val="005748DE"/>
    <w:rsid w:val="005807BE"/>
    <w:rsid w:val="005A38F5"/>
    <w:rsid w:val="005B1C1F"/>
    <w:rsid w:val="005B64B4"/>
    <w:rsid w:val="005C4384"/>
    <w:rsid w:val="005D4448"/>
    <w:rsid w:val="005D7E57"/>
    <w:rsid w:val="005F5F47"/>
    <w:rsid w:val="006100B7"/>
    <w:rsid w:val="00622F06"/>
    <w:rsid w:val="006234F6"/>
    <w:rsid w:val="00623B93"/>
    <w:rsid w:val="00626C98"/>
    <w:rsid w:val="00642EDA"/>
    <w:rsid w:val="00655E44"/>
    <w:rsid w:val="00656F89"/>
    <w:rsid w:val="00676DB9"/>
    <w:rsid w:val="0067778A"/>
    <w:rsid w:val="00687438"/>
    <w:rsid w:val="006B692D"/>
    <w:rsid w:val="006B6E50"/>
    <w:rsid w:val="006D288E"/>
    <w:rsid w:val="006D54E9"/>
    <w:rsid w:val="006D60C6"/>
    <w:rsid w:val="006E0331"/>
    <w:rsid w:val="006E2663"/>
    <w:rsid w:val="006E2A77"/>
    <w:rsid w:val="006F45B2"/>
    <w:rsid w:val="00705D4E"/>
    <w:rsid w:val="00713B8D"/>
    <w:rsid w:val="00732C88"/>
    <w:rsid w:val="007432FA"/>
    <w:rsid w:val="00751CED"/>
    <w:rsid w:val="00755A6F"/>
    <w:rsid w:val="007646E3"/>
    <w:rsid w:val="007712C4"/>
    <w:rsid w:val="00775352"/>
    <w:rsid w:val="00775DE3"/>
    <w:rsid w:val="00776361"/>
    <w:rsid w:val="00781325"/>
    <w:rsid w:val="0078224D"/>
    <w:rsid w:val="00782460"/>
    <w:rsid w:val="00785088"/>
    <w:rsid w:val="0078575E"/>
    <w:rsid w:val="00796ECF"/>
    <w:rsid w:val="007A090A"/>
    <w:rsid w:val="007C14E5"/>
    <w:rsid w:val="007C673B"/>
    <w:rsid w:val="007D02CD"/>
    <w:rsid w:val="007D417B"/>
    <w:rsid w:val="007D6407"/>
    <w:rsid w:val="007F20D4"/>
    <w:rsid w:val="007F5971"/>
    <w:rsid w:val="007F6090"/>
    <w:rsid w:val="00826A69"/>
    <w:rsid w:val="008302BB"/>
    <w:rsid w:val="0083621B"/>
    <w:rsid w:val="00872A8C"/>
    <w:rsid w:val="00874515"/>
    <w:rsid w:val="00886532"/>
    <w:rsid w:val="00894F80"/>
    <w:rsid w:val="00895CF8"/>
    <w:rsid w:val="008A358E"/>
    <w:rsid w:val="008B17C4"/>
    <w:rsid w:val="008B4A7D"/>
    <w:rsid w:val="008B4AC5"/>
    <w:rsid w:val="008B6013"/>
    <w:rsid w:val="008B7321"/>
    <w:rsid w:val="008C0261"/>
    <w:rsid w:val="008C229F"/>
    <w:rsid w:val="008C4D01"/>
    <w:rsid w:val="008C6579"/>
    <w:rsid w:val="008E1BBA"/>
    <w:rsid w:val="008E3C75"/>
    <w:rsid w:val="008E4539"/>
    <w:rsid w:val="008F77EF"/>
    <w:rsid w:val="0090124D"/>
    <w:rsid w:val="009024DD"/>
    <w:rsid w:val="00912E19"/>
    <w:rsid w:val="0092185E"/>
    <w:rsid w:val="009243D5"/>
    <w:rsid w:val="009262B5"/>
    <w:rsid w:val="00937FBA"/>
    <w:rsid w:val="00942C11"/>
    <w:rsid w:val="0094423D"/>
    <w:rsid w:val="009702E9"/>
    <w:rsid w:val="0097073C"/>
    <w:rsid w:val="0098197D"/>
    <w:rsid w:val="009A1F7D"/>
    <w:rsid w:val="009B12B9"/>
    <w:rsid w:val="009C1E9E"/>
    <w:rsid w:val="009C3085"/>
    <w:rsid w:val="009C770A"/>
    <w:rsid w:val="009D1E3E"/>
    <w:rsid w:val="009E5A4C"/>
    <w:rsid w:val="009E6218"/>
    <w:rsid w:val="009E6870"/>
    <w:rsid w:val="00A02798"/>
    <w:rsid w:val="00A1776F"/>
    <w:rsid w:val="00A25CE2"/>
    <w:rsid w:val="00A274A5"/>
    <w:rsid w:val="00A62858"/>
    <w:rsid w:val="00A72EEB"/>
    <w:rsid w:val="00A750E5"/>
    <w:rsid w:val="00A840ED"/>
    <w:rsid w:val="00AA0871"/>
    <w:rsid w:val="00AA288D"/>
    <w:rsid w:val="00AA5979"/>
    <w:rsid w:val="00AA7D66"/>
    <w:rsid w:val="00AE7501"/>
    <w:rsid w:val="00AF6234"/>
    <w:rsid w:val="00B00123"/>
    <w:rsid w:val="00B017B0"/>
    <w:rsid w:val="00B066B6"/>
    <w:rsid w:val="00B14F72"/>
    <w:rsid w:val="00B2534B"/>
    <w:rsid w:val="00B27BAE"/>
    <w:rsid w:val="00B33EA1"/>
    <w:rsid w:val="00B360A0"/>
    <w:rsid w:val="00B414C1"/>
    <w:rsid w:val="00B543A2"/>
    <w:rsid w:val="00B55DD8"/>
    <w:rsid w:val="00B64658"/>
    <w:rsid w:val="00B73714"/>
    <w:rsid w:val="00B91653"/>
    <w:rsid w:val="00BA4BCD"/>
    <w:rsid w:val="00BB1DD6"/>
    <w:rsid w:val="00BB3939"/>
    <w:rsid w:val="00BC13FD"/>
    <w:rsid w:val="00BD0E93"/>
    <w:rsid w:val="00BD269E"/>
    <w:rsid w:val="00BD4723"/>
    <w:rsid w:val="00BD511C"/>
    <w:rsid w:val="00BE3C0A"/>
    <w:rsid w:val="00BE429E"/>
    <w:rsid w:val="00BF0F71"/>
    <w:rsid w:val="00BF7F2B"/>
    <w:rsid w:val="00C15860"/>
    <w:rsid w:val="00C1694A"/>
    <w:rsid w:val="00C21F7B"/>
    <w:rsid w:val="00C24250"/>
    <w:rsid w:val="00C41FDE"/>
    <w:rsid w:val="00C544A8"/>
    <w:rsid w:val="00C5768F"/>
    <w:rsid w:val="00C66BBC"/>
    <w:rsid w:val="00C71EFE"/>
    <w:rsid w:val="00C755CC"/>
    <w:rsid w:val="00C7702C"/>
    <w:rsid w:val="00C77258"/>
    <w:rsid w:val="00C81A2E"/>
    <w:rsid w:val="00C915E8"/>
    <w:rsid w:val="00C94171"/>
    <w:rsid w:val="00CA3112"/>
    <w:rsid w:val="00CA6433"/>
    <w:rsid w:val="00CC0620"/>
    <w:rsid w:val="00CC2EA1"/>
    <w:rsid w:val="00CD689A"/>
    <w:rsid w:val="00CE1E9C"/>
    <w:rsid w:val="00CF3FC6"/>
    <w:rsid w:val="00D02F66"/>
    <w:rsid w:val="00D04810"/>
    <w:rsid w:val="00D062F3"/>
    <w:rsid w:val="00D1745D"/>
    <w:rsid w:val="00D22443"/>
    <w:rsid w:val="00D30C27"/>
    <w:rsid w:val="00D42AD1"/>
    <w:rsid w:val="00D75179"/>
    <w:rsid w:val="00D80FB4"/>
    <w:rsid w:val="00D86D6C"/>
    <w:rsid w:val="00DA7BBA"/>
    <w:rsid w:val="00DB4B53"/>
    <w:rsid w:val="00DD01C0"/>
    <w:rsid w:val="00DF29C0"/>
    <w:rsid w:val="00E06788"/>
    <w:rsid w:val="00E0723D"/>
    <w:rsid w:val="00E13448"/>
    <w:rsid w:val="00E25DCC"/>
    <w:rsid w:val="00E31AE6"/>
    <w:rsid w:val="00E339D8"/>
    <w:rsid w:val="00E33C8D"/>
    <w:rsid w:val="00E34019"/>
    <w:rsid w:val="00E37D48"/>
    <w:rsid w:val="00E451F7"/>
    <w:rsid w:val="00E517A9"/>
    <w:rsid w:val="00E6181E"/>
    <w:rsid w:val="00E61E08"/>
    <w:rsid w:val="00E95AEA"/>
    <w:rsid w:val="00E96381"/>
    <w:rsid w:val="00E97EB5"/>
    <w:rsid w:val="00EB1EAC"/>
    <w:rsid w:val="00EB43EB"/>
    <w:rsid w:val="00EB7911"/>
    <w:rsid w:val="00EC439F"/>
    <w:rsid w:val="00EE2666"/>
    <w:rsid w:val="00EF0D2F"/>
    <w:rsid w:val="00EF283F"/>
    <w:rsid w:val="00F00D8A"/>
    <w:rsid w:val="00F12018"/>
    <w:rsid w:val="00F151D9"/>
    <w:rsid w:val="00F17BCE"/>
    <w:rsid w:val="00F32373"/>
    <w:rsid w:val="00F36CB3"/>
    <w:rsid w:val="00F45A11"/>
    <w:rsid w:val="00F57649"/>
    <w:rsid w:val="00F60442"/>
    <w:rsid w:val="00F77782"/>
    <w:rsid w:val="00F86C42"/>
    <w:rsid w:val="00F877AE"/>
    <w:rsid w:val="00F87F10"/>
    <w:rsid w:val="00F900EB"/>
    <w:rsid w:val="00F95624"/>
    <w:rsid w:val="00FA25B7"/>
    <w:rsid w:val="00FA37B4"/>
    <w:rsid w:val="00FA43F5"/>
    <w:rsid w:val="00FA65F3"/>
    <w:rsid w:val="00FB7A49"/>
    <w:rsid w:val="00FC055F"/>
    <w:rsid w:val="00FD502B"/>
    <w:rsid w:val="00FE1F1F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B6FF2"/>
  <w15:docId w15:val="{6B1C3A30-989A-4247-BF58-6733D5BB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6F"/>
    <w:rPr>
      <w:sz w:val="20"/>
    </w:rPr>
  </w:style>
  <w:style w:type="paragraph" w:styleId="Ttol1">
    <w:name w:val="heading 1"/>
    <w:aliases w:val="H1,h1,1,Header 1,Heading 0,Portadilla,Level 1 Topic Heading,Arial 14 Fett,Arial 14 Fett1,Arial 14 Fett2,H1-Heading 1,l1,Legal Line 1,head 1,título 1,título 11,título 12,título 13,título 111,título 14,título 112,título 15,Head 1"/>
    <w:basedOn w:val="Normal"/>
    <w:next w:val="Normal"/>
    <w:link w:val="Ttol1Car"/>
    <w:qFormat/>
    <w:rsid w:val="004D1F22"/>
    <w:pPr>
      <w:pageBreakBefore/>
      <w:numPr>
        <w:numId w:val="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Arial"/>
      <w:bCs/>
      <w:sz w:val="36"/>
      <w:szCs w:val="36"/>
      <w:u w:color="FF9900"/>
    </w:rPr>
  </w:style>
  <w:style w:type="paragraph" w:styleId="Ttol2">
    <w:name w:val="heading 2"/>
    <w:aliases w:val="h2,Subhead A,título 2,H2,H21,H22,2,Header 2,Portadilla 2,Level 2 Topic Heading,DO NOT USE_h2,chn,Chapter Number/Appendix Letter,Arial 12 Fett Kursiv,título 21,título 22,título 23,título 24,título 25,H2-Heading 2,l2,Header2,22,heading2"/>
    <w:basedOn w:val="Normal"/>
    <w:next w:val="Normal"/>
    <w:link w:val="Ttol2Car"/>
    <w:qFormat/>
    <w:rsid w:val="00755A6F"/>
    <w:pPr>
      <w:numPr>
        <w:ilvl w:val="1"/>
        <w:numId w:val="2"/>
      </w:numPr>
      <w:autoSpaceDE w:val="0"/>
      <w:autoSpaceDN w:val="0"/>
      <w:adjustRightInd w:val="0"/>
      <w:spacing w:before="360" w:after="120" w:line="240" w:lineRule="auto"/>
      <w:outlineLvl w:val="1"/>
    </w:pPr>
    <w:rPr>
      <w:rFonts w:ascii="Arial Narrow" w:eastAsia="Times New Roman" w:hAnsi="Arial Narrow" w:cs="Arial"/>
      <w:b/>
      <w:bCs/>
      <w:sz w:val="30"/>
      <w:szCs w:val="30"/>
    </w:rPr>
  </w:style>
  <w:style w:type="paragraph" w:styleId="Ttol3">
    <w:name w:val="heading 3"/>
    <w:basedOn w:val="Normal"/>
    <w:next w:val="Normal"/>
    <w:link w:val="Ttol3Car"/>
    <w:qFormat/>
    <w:rsid w:val="008B4A7D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 Narrow" w:eastAsia="Times New Roman" w:hAnsi="Arial Narrow" w:cs="Arial"/>
      <w:b/>
      <w:bCs/>
      <w:color w:val="777777"/>
      <w:sz w:val="28"/>
      <w:szCs w:val="28"/>
    </w:rPr>
  </w:style>
  <w:style w:type="paragraph" w:styleId="Ttol4">
    <w:name w:val="heading 4"/>
    <w:aliases w:val="titulo graficas"/>
    <w:basedOn w:val="Ttol3"/>
    <w:next w:val="Normal"/>
    <w:link w:val="Ttol4Car"/>
    <w:qFormat/>
    <w:rsid w:val="008B4A7D"/>
    <w:pPr>
      <w:numPr>
        <w:ilvl w:val="3"/>
      </w:numPr>
      <w:outlineLvl w:val="3"/>
    </w:pPr>
    <w:rPr>
      <w:b w:val="0"/>
      <w:bCs w:val="0"/>
      <w:iCs/>
      <w:color w:val="008000"/>
      <w:sz w:val="26"/>
      <w:szCs w:val="26"/>
    </w:rPr>
  </w:style>
  <w:style w:type="paragraph" w:styleId="Ttol5">
    <w:name w:val="heading 5"/>
    <w:basedOn w:val="Normal"/>
    <w:next w:val="Normal"/>
    <w:link w:val="Ttol5Car"/>
    <w:autoRedefine/>
    <w:qFormat/>
    <w:rsid w:val="008B4A7D"/>
    <w:pPr>
      <w:keepNext/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 w:cs="Arial"/>
      <w:bCs/>
      <w:i/>
      <w:color w:val="87765D"/>
      <w:sz w:val="24"/>
      <w:szCs w:val="24"/>
    </w:rPr>
  </w:style>
  <w:style w:type="paragraph" w:styleId="Ttol6">
    <w:name w:val="heading 6"/>
    <w:basedOn w:val="Normal"/>
    <w:next w:val="Normal"/>
    <w:link w:val="Ttol6Car"/>
    <w:qFormat/>
    <w:rsid w:val="008B4A7D"/>
    <w:pPr>
      <w:keepNext/>
      <w:numPr>
        <w:ilvl w:val="5"/>
        <w:numId w:val="2"/>
      </w:numPr>
      <w:tabs>
        <w:tab w:val="right" w:pos="851"/>
        <w:tab w:val="left" w:pos="1418"/>
      </w:tabs>
      <w:spacing w:before="240" w:after="100" w:afterAutospacing="1" w:line="240" w:lineRule="auto"/>
      <w:jc w:val="both"/>
      <w:outlineLvl w:val="5"/>
    </w:pPr>
    <w:rPr>
      <w:rFonts w:ascii="Arial" w:eastAsia="Times New Roman" w:hAnsi="Arial" w:cs="Tahoma"/>
      <w:b/>
      <w:color w:val="999999"/>
      <w:sz w:val="24"/>
      <w:szCs w:val="24"/>
      <w:u w:val="single"/>
    </w:rPr>
  </w:style>
  <w:style w:type="paragraph" w:styleId="Ttol7">
    <w:name w:val="heading 7"/>
    <w:basedOn w:val="Normal"/>
    <w:next w:val="Normal"/>
    <w:link w:val="Ttol7Car"/>
    <w:qFormat/>
    <w:rsid w:val="008B4A7D"/>
    <w:pPr>
      <w:numPr>
        <w:ilvl w:val="6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6"/>
    </w:pPr>
    <w:rPr>
      <w:rFonts w:ascii="Arial" w:eastAsia="Times New Roman" w:hAnsi="Arial" w:cs="Times New Roman"/>
      <w:szCs w:val="24"/>
    </w:rPr>
  </w:style>
  <w:style w:type="paragraph" w:styleId="Ttol8">
    <w:name w:val="heading 8"/>
    <w:basedOn w:val="Normal"/>
    <w:next w:val="Normal"/>
    <w:link w:val="Ttol8Car"/>
    <w:qFormat/>
    <w:rsid w:val="008B4A7D"/>
    <w:pPr>
      <w:numPr>
        <w:ilvl w:val="7"/>
        <w:numId w:val="2"/>
      </w:numPr>
      <w:tabs>
        <w:tab w:val="right" w:pos="851"/>
      </w:tabs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Cs w:val="24"/>
    </w:rPr>
  </w:style>
  <w:style w:type="paragraph" w:styleId="Ttol9">
    <w:name w:val="heading 9"/>
    <w:basedOn w:val="Normal"/>
    <w:next w:val="Normal"/>
    <w:link w:val="Ttol9Car"/>
    <w:qFormat/>
    <w:rsid w:val="008B4A7D"/>
    <w:pPr>
      <w:numPr>
        <w:ilvl w:val="8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Header 1 Car,Heading 0 Car,Portadilla Car,Level 1 Topic Heading Car,Arial 14 Fett Car,Arial 14 Fett1 Car,Arial 14 Fett2 Car,H1-Heading 1 Car,l1 Car,Legal Line 1 Car,head 1 Car,título 1 Car,título 11 Car,título 12 Car"/>
    <w:basedOn w:val="Tipusdelletraperdefectedelpargraf"/>
    <w:link w:val="Ttol1"/>
    <w:rsid w:val="004D1F22"/>
    <w:rPr>
      <w:rFonts w:ascii="Arial" w:eastAsia="Times New Roman" w:hAnsi="Arial" w:cs="Arial"/>
      <w:bCs/>
      <w:sz w:val="36"/>
      <w:szCs w:val="36"/>
      <w:u w:color="FF9900"/>
    </w:rPr>
  </w:style>
  <w:style w:type="character" w:customStyle="1" w:styleId="Ttol2Car">
    <w:name w:val="Títol 2 Car"/>
    <w:aliases w:val="h2 Car,Subhead A Car,título 2 Car,H2 Car,H21 Car,H22 Car,2 Car,Header 2 Car,Portadilla 2 Car,Level 2 Topic Heading Car,DO NOT USE_h2 Car,chn Car,Chapter Number/Appendix Letter Car,Arial 12 Fett Kursiv Car,título 21 Car,título 22 Car,l2 Car"/>
    <w:basedOn w:val="Tipusdelletraperdefectedelpargraf"/>
    <w:link w:val="Ttol2"/>
    <w:rsid w:val="00755A6F"/>
    <w:rPr>
      <w:rFonts w:ascii="Arial Narrow" w:eastAsia="Times New Roman" w:hAnsi="Arial Narrow" w:cs="Arial"/>
      <w:b/>
      <w:bCs/>
      <w:sz w:val="30"/>
      <w:szCs w:val="30"/>
    </w:rPr>
  </w:style>
  <w:style w:type="character" w:customStyle="1" w:styleId="Ttol3Car">
    <w:name w:val="Títol 3 Car"/>
    <w:basedOn w:val="Tipusdelletraperdefectedelpargraf"/>
    <w:link w:val="Ttol3"/>
    <w:rsid w:val="008B4A7D"/>
    <w:rPr>
      <w:rFonts w:ascii="Arial Narrow" w:eastAsia="Times New Roman" w:hAnsi="Arial Narrow" w:cs="Arial"/>
      <w:b/>
      <w:bCs/>
      <w:color w:val="777777"/>
      <w:sz w:val="28"/>
      <w:szCs w:val="28"/>
    </w:rPr>
  </w:style>
  <w:style w:type="character" w:customStyle="1" w:styleId="Ttol4Car">
    <w:name w:val="Títol 4 Car"/>
    <w:aliases w:val="titulo graficas Car"/>
    <w:basedOn w:val="Tipusdelletraperdefectedelpargraf"/>
    <w:link w:val="Ttol4"/>
    <w:rsid w:val="008B4A7D"/>
    <w:rPr>
      <w:rFonts w:ascii="Arial Narrow" w:eastAsia="Times New Roman" w:hAnsi="Arial Narrow" w:cs="Arial"/>
      <w:iCs/>
      <w:color w:val="008000"/>
      <w:sz w:val="26"/>
      <w:szCs w:val="26"/>
    </w:rPr>
  </w:style>
  <w:style w:type="character" w:customStyle="1" w:styleId="Ttol5Car">
    <w:name w:val="Títol 5 Car"/>
    <w:basedOn w:val="Tipusdelletraperdefectedelpargraf"/>
    <w:link w:val="Ttol5"/>
    <w:rsid w:val="008B4A7D"/>
    <w:rPr>
      <w:rFonts w:ascii="Arial" w:eastAsia="Times New Roman" w:hAnsi="Arial" w:cs="Arial"/>
      <w:bCs/>
      <w:i/>
      <w:color w:val="87765D"/>
      <w:sz w:val="24"/>
      <w:szCs w:val="24"/>
    </w:rPr>
  </w:style>
  <w:style w:type="character" w:customStyle="1" w:styleId="Ttol6Car">
    <w:name w:val="Títol 6 Car"/>
    <w:basedOn w:val="Tipusdelletraperdefectedelpargraf"/>
    <w:link w:val="Ttol6"/>
    <w:rsid w:val="008B4A7D"/>
    <w:rPr>
      <w:rFonts w:ascii="Arial" w:eastAsia="Times New Roman" w:hAnsi="Arial" w:cs="Tahoma"/>
      <w:b/>
      <w:color w:val="999999"/>
      <w:sz w:val="24"/>
      <w:szCs w:val="24"/>
      <w:u w:val="single"/>
    </w:rPr>
  </w:style>
  <w:style w:type="character" w:customStyle="1" w:styleId="Ttol7Car">
    <w:name w:val="Títol 7 Car"/>
    <w:basedOn w:val="Tipusdelletraperdefectedelpargraf"/>
    <w:link w:val="Ttol7"/>
    <w:rsid w:val="008B4A7D"/>
    <w:rPr>
      <w:rFonts w:ascii="Arial" w:eastAsia="Times New Roman" w:hAnsi="Arial" w:cs="Times New Roman"/>
      <w:sz w:val="20"/>
      <w:szCs w:val="24"/>
    </w:rPr>
  </w:style>
  <w:style w:type="character" w:customStyle="1" w:styleId="Ttol8Car">
    <w:name w:val="Títol 8 Car"/>
    <w:basedOn w:val="Tipusdelletraperdefectedelpargraf"/>
    <w:link w:val="Ttol8"/>
    <w:rsid w:val="008B4A7D"/>
    <w:rPr>
      <w:rFonts w:ascii="Arial" w:eastAsia="Times New Roman" w:hAnsi="Arial" w:cs="Times New Roman"/>
      <w:i/>
      <w:sz w:val="20"/>
      <w:szCs w:val="24"/>
    </w:rPr>
  </w:style>
  <w:style w:type="character" w:customStyle="1" w:styleId="Ttol9Car">
    <w:name w:val="Títol 9 Car"/>
    <w:basedOn w:val="Tipusdelletraperdefectedelpargraf"/>
    <w:link w:val="Ttol9"/>
    <w:rsid w:val="008B4A7D"/>
    <w:rPr>
      <w:rFonts w:ascii="Arial" w:eastAsia="Times New Roman" w:hAnsi="Arial" w:cs="Times New Roman"/>
      <w:b/>
      <w:i/>
      <w:sz w:val="18"/>
      <w:szCs w:val="24"/>
    </w:rPr>
  </w:style>
  <w:style w:type="paragraph" w:styleId="Peu">
    <w:name w:val="footer"/>
    <w:basedOn w:val="Normal"/>
    <w:link w:val="PeuCar"/>
    <w:uiPriority w:val="99"/>
    <w:rsid w:val="008B4A7D"/>
    <w:pPr>
      <w:tabs>
        <w:tab w:val="center" w:pos="4252"/>
        <w:tab w:val="right" w:pos="8504"/>
      </w:tabs>
      <w:spacing w:before="120" w:after="120" w:line="240" w:lineRule="auto"/>
      <w:jc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euCar">
    <w:name w:val="Peu Car"/>
    <w:basedOn w:val="Tipusdelletraperdefectedelpargraf"/>
    <w:link w:val="Peu"/>
    <w:uiPriority w:val="99"/>
    <w:rsid w:val="008B4A7D"/>
    <w:rPr>
      <w:rFonts w:ascii="Arial" w:eastAsia="Times New Roman" w:hAnsi="Arial" w:cs="Times New Roman"/>
      <w:color w:val="808080"/>
      <w:sz w:val="16"/>
      <w:szCs w:val="16"/>
    </w:rPr>
  </w:style>
  <w:style w:type="paragraph" w:styleId="Capalera">
    <w:name w:val="header"/>
    <w:aliases w:val="Encabezado seccion"/>
    <w:basedOn w:val="Normal"/>
    <w:link w:val="CapaleraCar"/>
    <w:uiPriority w:val="99"/>
    <w:rsid w:val="008B4A7D"/>
    <w:pPr>
      <w:tabs>
        <w:tab w:val="center" w:pos="4252"/>
        <w:tab w:val="right" w:pos="8504"/>
      </w:tabs>
      <w:spacing w:before="100" w:beforeAutospacing="1" w:after="100" w:afterAutospacing="1" w:line="240" w:lineRule="auto"/>
    </w:pPr>
    <w:rPr>
      <w:rFonts w:ascii="Arial" w:eastAsia="Arial Unicode MS" w:hAnsi="Arial" w:cs="Times New Roman"/>
      <w:i/>
      <w:color w:val="C0C0C0"/>
      <w:sz w:val="18"/>
      <w:szCs w:val="18"/>
    </w:rPr>
  </w:style>
  <w:style w:type="character" w:customStyle="1" w:styleId="CapaleraCar">
    <w:name w:val="Capçalera Car"/>
    <w:aliases w:val="Encabezado seccion Car"/>
    <w:basedOn w:val="Tipusdelletraperdefectedelpargraf"/>
    <w:link w:val="Capalera"/>
    <w:uiPriority w:val="99"/>
    <w:rsid w:val="008B4A7D"/>
    <w:rPr>
      <w:rFonts w:ascii="Arial" w:eastAsia="Arial Unicode MS" w:hAnsi="Arial" w:cs="Times New Roman"/>
      <w:i/>
      <w:color w:val="C0C0C0"/>
      <w:sz w:val="18"/>
      <w:szCs w:val="18"/>
    </w:rPr>
  </w:style>
  <w:style w:type="paragraph" w:customStyle="1" w:styleId="Ttuloindependiente">
    <w:name w:val="Título independiente"/>
    <w:basedOn w:val="Normal"/>
    <w:next w:val="Normal"/>
    <w:rsid w:val="008B4A7D"/>
    <w:pPr>
      <w:keepNext/>
      <w:pageBreakBefore/>
      <w:autoSpaceDE w:val="0"/>
      <w:autoSpaceDN w:val="0"/>
      <w:adjustRightInd w:val="0"/>
      <w:spacing w:before="600" w:after="120" w:line="240" w:lineRule="auto"/>
      <w:jc w:val="center"/>
      <w:outlineLvl w:val="0"/>
    </w:pPr>
    <w:rPr>
      <w:rFonts w:ascii="Arial" w:eastAsia="Times New Roman" w:hAnsi="Arial" w:cs="Arial"/>
      <w:b/>
      <w:bCs/>
      <w:i/>
      <w:smallCaps/>
      <w:color w:val="008B45"/>
      <w:sz w:val="32"/>
      <w:szCs w:val="32"/>
      <w:u w:color="FF9900"/>
    </w:rPr>
  </w:style>
  <w:style w:type="paragraph" w:styleId="IDC2">
    <w:name w:val="toc 2"/>
    <w:basedOn w:val="Normal"/>
    <w:next w:val="Normal"/>
    <w:autoRedefine/>
    <w:uiPriority w:val="39"/>
    <w:rsid w:val="008B4A7D"/>
    <w:pPr>
      <w:tabs>
        <w:tab w:val="left" w:pos="960"/>
        <w:tab w:val="right" w:leader="dot" w:pos="8777"/>
      </w:tabs>
      <w:spacing w:before="120" w:after="120" w:line="240" w:lineRule="auto"/>
      <w:ind w:left="238"/>
      <w:jc w:val="both"/>
    </w:pPr>
    <w:rPr>
      <w:rFonts w:ascii="Century Gothic" w:eastAsia="Times New Roman" w:hAnsi="Century Gothic" w:cs="Times New Roman"/>
      <w:noProof/>
      <w:color w:val="4D4D4D"/>
    </w:rPr>
  </w:style>
  <w:style w:type="paragraph" w:styleId="IDC1">
    <w:name w:val="toc 1"/>
    <w:basedOn w:val="Normal"/>
    <w:next w:val="Normal"/>
    <w:autoRedefine/>
    <w:uiPriority w:val="39"/>
    <w:rsid w:val="008B4A7D"/>
    <w:pPr>
      <w:tabs>
        <w:tab w:val="left" w:pos="482"/>
        <w:tab w:val="right" w:leader="dot" w:pos="8777"/>
      </w:tabs>
      <w:spacing w:after="0" w:line="240" w:lineRule="auto"/>
      <w:jc w:val="both"/>
    </w:pPr>
    <w:rPr>
      <w:rFonts w:ascii="Arial" w:eastAsia="Times New Roman" w:hAnsi="Arial" w:cs="Times New Roman"/>
      <w:b/>
      <w:smallCaps/>
      <w:noProof/>
      <w:sz w:val="24"/>
    </w:rPr>
  </w:style>
  <w:style w:type="paragraph" w:styleId="IDC3">
    <w:name w:val="toc 3"/>
    <w:basedOn w:val="Normal"/>
    <w:next w:val="Normal"/>
    <w:autoRedefine/>
    <w:uiPriority w:val="39"/>
    <w:rsid w:val="008B4A7D"/>
    <w:pPr>
      <w:tabs>
        <w:tab w:val="left" w:pos="1440"/>
        <w:tab w:val="right" w:leader="dot" w:pos="8777"/>
      </w:tabs>
      <w:spacing w:before="120" w:after="120" w:line="240" w:lineRule="auto"/>
      <w:ind w:left="482"/>
      <w:jc w:val="both"/>
    </w:pPr>
    <w:rPr>
      <w:rFonts w:ascii="Arial" w:eastAsia="Times New Roman" w:hAnsi="Arial" w:cs="Times New Roman"/>
      <w:i/>
      <w:noProof/>
      <w:color w:val="4D4D4D"/>
    </w:rPr>
  </w:style>
  <w:style w:type="character" w:styleId="Enlla">
    <w:name w:val="Hyperlink"/>
    <w:basedOn w:val="Tipusdelletraperdefectedelpargraf"/>
    <w:uiPriority w:val="99"/>
    <w:rsid w:val="008B4A7D"/>
    <w:rPr>
      <w:color w:val="0000FF"/>
      <w:u w:val="single"/>
    </w:rPr>
  </w:style>
  <w:style w:type="paragraph" w:styleId="Llegenda">
    <w:name w:val="caption"/>
    <w:basedOn w:val="Normal"/>
    <w:next w:val="Normal"/>
    <w:qFormat/>
    <w:rsid w:val="008B4A7D"/>
    <w:pPr>
      <w:tabs>
        <w:tab w:val="right" w:pos="851"/>
        <w:tab w:val="left" w:pos="1418"/>
      </w:tabs>
      <w:spacing w:before="120" w:after="120" w:line="240" w:lineRule="auto"/>
      <w:jc w:val="both"/>
    </w:pPr>
    <w:rPr>
      <w:rFonts w:ascii="Arial" w:eastAsia="Times New Roman" w:hAnsi="Arial" w:cs="Times New Roman"/>
      <w:b/>
      <w:bCs/>
      <w:color w:val="4D4D4D"/>
      <w:szCs w:val="20"/>
    </w:rPr>
  </w:style>
  <w:style w:type="paragraph" w:customStyle="1" w:styleId="antetituloportada">
    <w:name w:val="antetitulo portada"/>
    <w:basedOn w:val="Normal"/>
    <w:rsid w:val="008B4A7D"/>
    <w:pPr>
      <w:tabs>
        <w:tab w:val="right" w:pos="851"/>
        <w:tab w:val="left" w:pos="1418"/>
      </w:tabs>
      <w:spacing w:before="120" w:after="120" w:line="240" w:lineRule="auto"/>
      <w:jc w:val="right"/>
    </w:pPr>
    <w:rPr>
      <w:rFonts w:ascii="Arial" w:eastAsia="Times New Roman" w:hAnsi="Arial" w:cs="Times New Roman"/>
      <w:b/>
      <w:color w:val="C0C0C0"/>
      <w:sz w:val="32"/>
      <w:szCs w:val="32"/>
    </w:rPr>
  </w:style>
  <w:style w:type="character" w:styleId="Nmerodepgina">
    <w:name w:val="page number"/>
    <w:basedOn w:val="Tipusdelletraperdefectedelpargraf"/>
    <w:rsid w:val="008B4A7D"/>
  </w:style>
  <w:style w:type="character" w:customStyle="1" w:styleId="TableHeading">
    <w:name w:val="Table Heading"/>
    <w:basedOn w:val="Tipusdelletraperdefectedelpargraf"/>
    <w:rsid w:val="004D1F22"/>
    <w:rPr>
      <w:b/>
      <w:bCs/>
      <w:color w:val="auto"/>
    </w:rPr>
  </w:style>
  <w:style w:type="character" w:customStyle="1" w:styleId="shorttext">
    <w:name w:val="short_text"/>
    <w:basedOn w:val="Tipusdelletraperdefectedelpargraf"/>
    <w:rsid w:val="008B4A7D"/>
  </w:style>
  <w:style w:type="paragraph" w:styleId="Textdeglobus">
    <w:name w:val="Balloon Text"/>
    <w:basedOn w:val="Normal"/>
    <w:link w:val="TextdeglobusCar"/>
    <w:uiPriority w:val="99"/>
    <w:semiHidden/>
    <w:unhideWhenUsed/>
    <w:rsid w:val="008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B4A7D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rsid w:val="009E68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9E68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ighlightedsearchterm">
    <w:name w:val="highlightedsearchterm"/>
    <w:basedOn w:val="Tipusdelletraperdefectedelpargraf"/>
    <w:rsid w:val="00302A2D"/>
  </w:style>
  <w:style w:type="paragraph" w:styleId="NormalWeb">
    <w:name w:val="Normal (Web)"/>
    <w:basedOn w:val="Normal"/>
    <w:rsid w:val="0030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7C673B"/>
    <w:pPr>
      <w:ind w:left="720"/>
      <w:contextualSpacing/>
    </w:pPr>
  </w:style>
  <w:style w:type="table" w:styleId="Taulaambquadrcula">
    <w:name w:val="Table Grid"/>
    <w:basedOn w:val="Taulanormal"/>
    <w:uiPriority w:val="59"/>
    <w:rsid w:val="006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544A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544A8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544A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544A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544A8"/>
    <w:rPr>
      <w:b/>
      <w:bCs/>
      <w:sz w:val="20"/>
      <w:szCs w:val="20"/>
    </w:rPr>
  </w:style>
  <w:style w:type="character" w:customStyle="1" w:styleId="tl8wme">
    <w:name w:val="tl8wme"/>
    <w:basedOn w:val="Tipusdelletraperdefectedelpargraf"/>
    <w:rsid w:val="00BA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04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0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690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hyperlink" Target="https://lognomina.upc.edu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header" Target="header2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header" Target="header1.xml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6401-2A37-45FE-927B-1B01B910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18</Pages>
  <Words>1249</Words>
  <Characters>7125</Characters>
  <Application>Microsoft Office Word</Application>
  <DocSecurity>0</DocSecurity>
  <Lines>59</Lines>
  <Paragraphs>16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Plantilla Blueprint PA</vt:lpstr>
      <vt:lpstr>Plantilla Blueprint PA</vt:lpstr>
      <vt:lpstr>Plantilla Blueprint PA</vt:lpstr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Blueprint PA</dc:title>
  <dc:creator>Usuario</dc:creator>
  <cp:lastModifiedBy>UPC</cp:lastModifiedBy>
  <cp:revision>173</cp:revision>
  <cp:lastPrinted>2018-03-05T10:58:00Z</cp:lastPrinted>
  <dcterms:created xsi:type="dcterms:W3CDTF">2017-12-14T11:04:00Z</dcterms:created>
  <dcterms:modified xsi:type="dcterms:W3CDTF">2018-05-14T08:53:00Z</dcterms:modified>
</cp:coreProperties>
</file>