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sdeltext"/>
        <w:ind w:left="734" w:right="0" w:hanging="73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capalament1"/>
        <w:numPr>
          <w:ilvl w:val="0"/>
          <w:numId w:val="0"/>
        </w:numPr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  <w:t>Introducció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Aquest document és la memòria de projecte que acompanya </w:t>
      </w:r>
      <w:hyperlink r:id="rId2">
        <w:r>
          <w:rPr>
            <w:rStyle w:val="EnlladInternet"/>
            <w:rFonts w:cs="Arial" w:ascii="Arial" w:hAnsi="Arial"/>
          </w:rPr>
          <w:t>la sol·licitud d’un projecte TIC</w:t>
        </w:r>
      </w:hyperlink>
      <w:r>
        <w:rPr>
          <w:rFonts w:cs="Arial" w:ascii="Arial" w:hAnsi="Arial"/>
        </w:rPr>
        <w:t xml:space="preserve"> per a la Cartera de Projectes 2022. Si teniu qualsevol dubte en el moment d'omplir el document podeu consultar </w:t>
      </w:r>
      <w:hyperlink r:id="rId3">
        <w:r>
          <w:rPr>
            <w:rStyle w:val="EnlladInternet"/>
            <w:rFonts w:cs="Arial" w:ascii="Arial" w:hAnsi="Arial"/>
          </w:rPr>
          <w:t xml:space="preserve">l'apartat de </w:t>
        </w:r>
        <w:r>
          <w:rPr>
            <w:rStyle w:val="EnlladInternet"/>
            <w:rFonts w:cs="Arial" w:ascii="Arial" w:hAnsi="Arial"/>
          </w:rPr>
          <w:t>les</w:t>
        </w:r>
        <w:r>
          <w:rPr>
            <w:rStyle w:val="EnlladInternet"/>
            <w:rFonts w:cs="Arial" w:ascii="Arial" w:hAnsi="Arial"/>
          </w:rPr>
          <w:t xml:space="preserve"> </w:t>
        </w:r>
        <w:r>
          <w:rPr>
            <w:rStyle w:val="EnlladInternet"/>
            <w:rFonts w:cs="Arial" w:ascii="Arial" w:hAnsi="Arial"/>
          </w:rPr>
          <w:t>FAQ de la web de la Cartera</w:t>
        </w:r>
      </w:hyperlink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 enviar un correu a </w:t>
      </w:r>
      <w:hyperlink r:id="rId4">
        <w:r>
          <w:rPr>
            <w:rStyle w:val="EnlladInternet"/>
            <w:rFonts w:cs="Arial" w:ascii="Arial" w:hAnsi="Arial"/>
          </w:rPr>
          <w:t>cartera.projectes2022@mylist.upc.edu</w:t>
        </w:r>
      </w:hyperlink>
      <w:r>
        <w:rPr>
          <w:rFonts w:cs="Arial" w:ascii="Arial" w:hAnsi="Arial"/>
        </w:rPr>
        <w:t>.</w:t>
      </w:r>
    </w:p>
    <w:p>
      <w:pPr>
        <w:pStyle w:val="Ttol"/>
        <w:jc w:val="both"/>
        <w:rPr/>
      </w:pPr>
      <w:r>
        <w:rPr>
          <w:rStyle w:val="Strong"/>
          <w:rFonts w:cs="Arial" w:ascii="Arial" w:hAnsi="Arial"/>
          <w:b/>
          <w:color w:val="FF3300"/>
          <w:sz w:val="24"/>
          <w:szCs w:val="24"/>
          <w:highlight w:val="white"/>
        </w:rPr>
        <w:t>(*) Camps obligatoris de completar</w:t>
      </w:r>
      <w:r>
        <w:rPr>
          <w:rStyle w:val="Strong"/>
          <w:rFonts w:cs="Arial" w:ascii="Arial" w:hAnsi="Arial"/>
          <w:b/>
          <w:color w:val="000000"/>
          <w:sz w:val="24"/>
          <w:szCs w:val="24"/>
          <w:highlight w:val="white"/>
        </w:rPr>
        <w:t xml:space="preserve"> </w:t>
      </w:r>
    </w:p>
    <w:p>
      <w:pPr>
        <w:pStyle w:val="Encapalament1"/>
        <w:numPr>
          <w:ilvl w:val="0"/>
          <w:numId w:val="2"/>
        </w:numPr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Títol (*)</w:t>
      </w:r>
    </w:p>
    <w:p>
      <w:pPr>
        <w:pStyle w:val="Cosdeltext"/>
        <w:jc w:val="both"/>
        <w:rPr/>
      </w:pPr>
      <w:r>
        <w:rPr/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ol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[</w:t>
            </w:r>
            <w:r>
              <w:rPr>
                <w:rStyle w:val="Strong"/>
                <w:rFonts w:cs="Arial" w:ascii="Arial" w:hAnsi="Arial"/>
                <w:b/>
                <w:bCs/>
                <w:color w:val="000000"/>
                <w:sz w:val="24"/>
                <w:szCs w:val="24"/>
                <w:highlight w:val="white"/>
              </w:rPr>
              <w:t>Títol del projecte</w:t>
            </w: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] </w:t>
            </w:r>
          </w:p>
          <w:p>
            <w:pPr>
              <w:pStyle w:val="Cosdeltext"/>
              <w:spacing w:before="240" w:after="120"/>
              <w:jc w:val="both"/>
              <w:rPr>
                <w:rStyle w:val="Strong"/>
                <w:rFonts w:ascii="Arial" w:hAnsi="Arial" w:cs="Arial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/>
            </w:r>
          </w:p>
        </w:tc>
      </w:tr>
    </w:tbl>
    <w:p>
      <w:pPr>
        <w:pStyle w:val="Cosdeltext"/>
        <w:ind w:left="0" w:right="0" w:hanging="0"/>
        <w:jc w:val="both"/>
        <w:rPr>
          <w:rFonts w:ascii="Arial" w:hAnsi="Arial" w:cs="Arial"/>
          <w:color w:val="A6A6A6"/>
          <w:sz w:val="20"/>
          <w:szCs w:val="20"/>
        </w:rPr>
      </w:pPr>
      <w:r>
        <w:rPr>
          <w:rFonts w:cs="Arial" w:ascii="Arial" w:hAnsi="Arial"/>
          <w:color w:val="A6A6A6"/>
          <w:sz w:val="20"/>
          <w:szCs w:val="20"/>
        </w:rPr>
        <w:t>Títol o nom del projecte, usar el mateix que s’usarà al formulari de sol·licitud.</w:t>
      </w:r>
    </w:p>
    <w:p>
      <w:pPr>
        <w:pStyle w:val="Encapalament1"/>
        <w:numPr>
          <w:ilvl w:val="0"/>
          <w:numId w:val="2"/>
        </w:numPr>
        <w:ind w:left="0" w:right="0" w:hanging="0"/>
        <w:jc w:val="both"/>
        <w:rPr/>
      </w:pPr>
      <w:bookmarkStart w:id="0" w:name="_Toc56176739"/>
      <w:r>
        <w:rPr>
          <w:rFonts w:cs="Arial" w:ascii="Arial" w:hAnsi="Arial"/>
        </w:rPr>
        <w:t>Descripció projecte</w:t>
      </w:r>
      <w:bookmarkEnd w:id="0"/>
      <w:r>
        <w:rPr>
          <w:rFonts w:cs="Arial" w:ascii="Arial" w:hAnsi="Arial"/>
        </w:rPr>
        <w:t xml:space="preserve"> (*)</w:t>
      </w:r>
    </w:p>
    <w:p>
      <w:pPr>
        <w:pStyle w:val="Cosdeltext"/>
        <w:jc w:val="both"/>
        <w:rPr/>
      </w:pPr>
      <w:r>
        <w:rPr/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ol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[Descripció projecte] </w:t>
            </w:r>
          </w:p>
          <w:p>
            <w:pPr>
              <w:pStyle w:val="Cosdeltext"/>
              <w:spacing w:before="240" w:after="120"/>
              <w:jc w:val="both"/>
              <w:rPr>
                <w:rStyle w:val="Strong"/>
                <w:rFonts w:ascii="Arial" w:hAnsi="Arial" w:cs="Arial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/>
            </w:r>
          </w:p>
        </w:tc>
      </w:tr>
    </w:tbl>
    <w:p>
      <w:pPr>
        <w:pStyle w:val="Cosdeltext"/>
        <w:jc w:val="both"/>
        <w:rPr>
          <w:rFonts w:ascii="Arial" w:hAnsi="Arial" w:cs="Arial"/>
          <w:color w:val="A6A6A6"/>
          <w:sz w:val="20"/>
          <w:szCs w:val="20"/>
        </w:rPr>
      </w:pPr>
      <w:r>
        <w:rPr>
          <w:rFonts w:cs="Arial" w:ascii="Arial" w:hAnsi="Arial"/>
          <w:color w:val="A6A6A6"/>
          <w:sz w:val="20"/>
          <w:szCs w:val="20"/>
        </w:rPr>
        <w:t>Breu resum de la proposta (3 o 4 línies).</w:t>
      </w:r>
    </w:p>
    <w:p>
      <w:pPr>
        <w:pStyle w:val="Cosdeltext"/>
        <w:jc w:val="both"/>
        <w:rPr>
          <w:rFonts w:ascii="Arial" w:hAnsi="Arial" w:cs="Arial"/>
          <w:color w:val="A6A6A6"/>
          <w:sz w:val="20"/>
          <w:szCs w:val="20"/>
        </w:rPr>
      </w:pPr>
      <w:r>
        <w:rPr/>
      </w:r>
    </w:p>
    <w:p>
      <w:pPr>
        <w:pStyle w:val="Cosdeltext"/>
        <w:jc w:val="both"/>
        <w:rPr>
          <w:rFonts w:ascii="Arial" w:hAnsi="Arial" w:cs="Arial"/>
          <w:color w:val="A6A6A6"/>
          <w:sz w:val="20"/>
          <w:szCs w:val="20"/>
        </w:rPr>
      </w:pPr>
      <w:r>
        <w:rPr/>
      </w:r>
    </w:p>
    <w:p>
      <w:pPr>
        <w:pStyle w:val="Cosdeltext"/>
        <w:jc w:val="both"/>
        <w:rPr>
          <w:rFonts w:ascii="Arial" w:hAnsi="Arial" w:cs="Arial"/>
          <w:color w:val="A6A6A6"/>
          <w:sz w:val="20"/>
          <w:szCs w:val="20"/>
        </w:rPr>
      </w:pPr>
      <w:r>
        <w:rPr/>
      </w:r>
    </w:p>
    <w:p>
      <w:pPr>
        <w:pStyle w:val="Cosdeltext"/>
        <w:jc w:val="both"/>
        <w:rPr>
          <w:rFonts w:ascii="Arial" w:hAnsi="Arial" w:cs="Arial"/>
          <w:color w:val="A6A6A6"/>
          <w:sz w:val="20"/>
          <w:szCs w:val="20"/>
        </w:rPr>
      </w:pPr>
      <w:r>
        <w:rPr/>
      </w:r>
    </w:p>
    <w:p>
      <w:pPr>
        <w:pStyle w:val="Cosdeltext"/>
        <w:jc w:val="both"/>
        <w:rPr>
          <w:rFonts w:ascii="Arial" w:hAnsi="Arial" w:cs="Arial"/>
          <w:color w:val="A6A6A6"/>
          <w:sz w:val="20"/>
          <w:szCs w:val="20"/>
        </w:rPr>
      </w:pPr>
      <w:r>
        <w:rPr/>
      </w:r>
    </w:p>
    <w:p>
      <w:pPr>
        <w:pStyle w:val="Cosdeltext"/>
        <w:jc w:val="both"/>
        <w:rPr>
          <w:rFonts w:ascii="Arial" w:hAnsi="Arial" w:cs="Arial"/>
          <w:color w:val="A6A6A6"/>
          <w:sz w:val="20"/>
          <w:szCs w:val="20"/>
        </w:rPr>
      </w:pPr>
      <w:r>
        <w:rPr/>
      </w:r>
    </w:p>
    <w:p>
      <w:pPr>
        <w:pStyle w:val="Cosdeltext"/>
        <w:jc w:val="both"/>
        <w:rPr>
          <w:rFonts w:ascii="Arial" w:hAnsi="Arial" w:cs="Arial"/>
          <w:color w:val="A6A6A6"/>
          <w:sz w:val="20"/>
          <w:szCs w:val="20"/>
        </w:rPr>
      </w:pPr>
      <w:r>
        <w:rPr/>
      </w:r>
    </w:p>
    <w:p>
      <w:pPr>
        <w:pStyle w:val="Cosdeltext"/>
        <w:jc w:val="both"/>
        <w:rPr>
          <w:rFonts w:ascii="Arial" w:hAnsi="Arial" w:cs="Arial"/>
          <w:color w:val="A6A6A6"/>
          <w:sz w:val="20"/>
          <w:szCs w:val="20"/>
        </w:rPr>
      </w:pPr>
      <w:r>
        <w:rPr/>
      </w:r>
    </w:p>
    <w:p>
      <w:pPr>
        <w:pStyle w:val="Cosdeltext"/>
        <w:jc w:val="both"/>
        <w:rPr>
          <w:rFonts w:ascii="Arial" w:hAnsi="Arial" w:cs="Arial"/>
          <w:color w:val="A6A6A6"/>
          <w:sz w:val="20"/>
          <w:szCs w:val="20"/>
        </w:rPr>
      </w:pPr>
      <w:r>
        <w:rPr/>
      </w:r>
      <w:r>
        <w:br w:type="page"/>
      </w:r>
    </w:p>
    <w:p>
      <w:pPr>
        <w:pStyle w:val="Encapalament1"/>
        <w:numPr>
          <w:ilvl w:val="0"/>
          <w:numId w:val="2"/>
        </w:numPr>
        <w:ind w:left="0" w:right="0" w:hanging="0"/>
        <w:jc w:val="both"/>
        <w:rPr/>
      </w:pPr>
      <w:bookmarkStart w:id="1" w:name="_Toc56176740"/>
      <w:r>
        <w:rPr>
          <w:rFonts w:cs="Arial" w:ascii="Arial" w:hAnsi="Arial"/>
        </w:rPr>
        <w:t>Necessitat/urgència - Propòsit i justificació(*)</w:t>
      </w:r>
      <w:bookmarkEnd w:id="1"/>
      <w:r>
        <w:rPr>
          <w:rFonts w:cs="Arial" w:ascii="Arial" w:hAnsi="Arial"/>
        </w:rPr>
        <w:t xml:space="preserve"> </w:t>
      </w:r>
    </w:p>
    <w:p>
      <w:pPr>
        <w:pStyle w:val="Cosdeltext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ol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[Propòsit i justificació projecte]</w:t>
            </w:r>
          </w:p>
          <w:p>
            <w:pPr>
              <w:pStyle w:val="Cosdeltext"/>
              <w:spacing w:before="240" w:after="120"/>
              <w:jc w:val="both"/>
              <w:rPr>
                <w:rStyle w:val="Strong"/>
                <w:rFonts w:ascii="Arial" w:hAnsi="Arial" w:cs="Arial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/>
            </w:r>
          </w:p>
          <w:p>
            <w:pPr>
              <w:pStyle w:val="Cosdeltext"/>
              <w:spacing w:before="240" w:after="120"/>
              <w:jc w:val="both"/>
              <w:rPr>
                <w:rStyle w:val="Strong"/>
                <w:rFonts w:ascii="Arial" w:hAnsi="Arial" w:cs="Arial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/>
            </w:r>
          </w:p>
          <w:p>
            <w:pPr>
              <w:pStyle w:val="Cosdeltext"/>
              <w:spacing w:before="240" w:after="120"/>
              <w:jc w:val="both"/>
              <w:rPr>
                <w:rStyle w:val="Strong"/>
                <w:rFonts w:ascii="Arial" w:hAnsi="Arial" w:cs="Arial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/>
            </w:r>
          </w:p>
          <w:p>
            <w:pPr>
              <w:pStyle w:val="Cosdeltext"/>
              <w:spacing w:before="240" w:after="120"/>
              <w:jc w:val="both"/>
              <w:rPr>
                <w:rStyle w:val="Strong"/>
                <w:rFonts w:ascii="Arial" w:hAnsi="Arial" w:cs="Arial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/>
            </w:r>
          </w:p>
        </w:tc>
      </w:tr>
    </w:tbl>
    <w:p>
      <w:pPr>
        <w:pStyle w:val="Cosdeltext"/>
        <w:jc w:val="both"/>
        <w:rPr/>
      </w:pPr>
      <w:r>
        <w:rPr>
          <w:rFonts w:cs="Arial" w:ascii="Arial" w:hAnsi="Arial"/>
          <w:color w:val="A6A6A6"/>
          <w:sz w:val="20"/>
        </w:rPr>
        <w:t xml:space="preserve">Explicació en 3 o 4 línies del propòsit i justificació del projecte, indicant si el projecte busca resoldre una necessitat important i el grau d’urgència de la necessitat a cobrir. </w:t>
      </w:r>
    </w:p>
    <w:p>
      <w:pPr>
        <w:pStyle w:val="Cosdeltext"/>
        <w:jc w:val="both"/>
        <w:rPr/>
      </w:pPr>
      <w:r>
        <w:rPr>
          <w:rFonts w:cs="Arial" w:ascii="Arial" w:hAnsi="Arial"/>
          <w:color w:val="A6A6A6"/>
          <w:sz w:val="20"/>
        </w:rPr>
        <w:t xml:space="preserve">Aquesta informació servirà per l’avaluació i priorització del projecte segons els criteris de: </w:t>
      </w:r>
      <w:hyperlink r:id="rId5">
        <w:r>
          <w:rPr>
            <w:rStyle w:val="EnlladInternet"/>
            <w:rFonts w:cs="Arial" w:ascii="Arial" w:hAnsi="Arial"/>
            <w:sz w:val="20"/>
          </w:rPr>
          <w:t>necessitat i urgència</w:t>
        </w:r>
      </w:hyperlink>
      <w:r>
        <w:rPr>
          <w:rFonts w:cs="Arial" w:ascii="Arial" w:hAnsi="Arial"/>
          <w:color w:val="A6A6A6"/>
          <w:sz w:val="20"/>
        </w:rPr>
        <w:t>, pel que és important destacar les mancances o problemes que resoldrà el projecte si es fa i les implicacions negatives o positives que pot tenir.</w:t>
      </w:r>
    </w:p>
    <w:p>
      <w:pPr>
        <w:pStyle w:val="Encapalament1"/>
        <w:numPr>
          <w:ilvl w:val="0"/>
          <w:numId w:val="2"/>
        </w:numPr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Tipologia del projecte</w:t>
      </w:r>
    </w:p>
    <w:p>
      <w:pPr>
        <w:pStyle w:val="Cosdeltext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ol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[Escollir un dels següents: Normativa externa, Normativa UPC, Millora funcional, Millora tecnològica, Migració de versió, Estudis/assessoraments] </w:t>
            </w:r>
          </w:p>
          <w:p>
            <w:pPr>
              <w:pStyle w:val="Cosdeltext"/>
              <w:spacing w:before="0" w:after="140"/>
              <w:jc w:val="both"/>
              <w:rPr/>
            </w:pPr>
            <w:r>
              <w:rPr/>
            </w:r>
          </w:p>
        </w:tc>
      </w:tr>
    </w:tbl>
    <w:p>
      <w:pPr>
        <w:pStyle w:val="Cosdeltext"/>
        <w:ind w:left="0" w:right="0" w:hanging="0"/>
        <w:jc w:val="both"/>
        <w:rPr/>
      </w:pPr>
      <w:r>
        <w:rPr>
          <w:rFonts w:cs="Arial" w:ascii="Arial" w:hAnsi="Arial"/>
          <w:color w:val="A6A6A6"/>
          <w:sz w:val="20"/>
          <w:szCs w:val="20"/>
        </w:rPr>
        <w:t>Escollir quin dels tipus s’ajusta millor al motiu del projecte: És per un canvi de normativa que ens ve de fora de la UPC o de la mateixa UPC? Normativa externa o Normativa UPC. És per introduir una millora en el funcionament o ús d’un sistema d’informació? Millora funcional. És per millorar la plataforma tecnològica d’un sistema d’informació? Millora tecnològica. És per únicament actualitzar la versió del sistema? Migració de versió, etc.</w:t>
      </w:r>
    </w:p>
    <w:p>
      <w:pPr>
        <w:pStyle w:val="Cosdeltext"/>
        <w:ind w:left="0" w:right="0" w:hanging="0"/>
        <w:jc w:val="both"/>
        <w:rPr>
          <w:rFonts w:ascii="Arial" w:hAnsi="Arial" w:cs="Arial"/>
          <w:color w:val="A6A6A6"/>
          <w:sz w:val="20"/>
          <w:szCs w:val="20"/>
        </w:rPr>
      </w:pPr>
      <w:r>
        <w:rPr>
          <w:rFonts w:cs="Arial" w:ascii="Arial" w:hAnsi="Arial"/>
          <w:color w:val="A6A6A6"/>
          <w:sz w:val="20"/>
          <w:szCs w:val="20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Encapalament1"/>
        <w:numPr>
          <w:ilvl w:val="0"/>
          <w:numId w:val="2"/>
        </w:numPr>
        <w:ind w:left="0" w:right="0" w:hanging="0"/>
        <w:jc w:val="both"/>
        <w:rPr>
          <w:rFonts w:ascii="Arial" w:hAnsi="Arial" w:cs="Arial"/>
        </w:rPr>
      </w:pPr>
      <w:bookmarkStart w:id="2" w:name="_Toc56176741"/>
      <w:r>
        <w:rPr>
          <w:rFonts w:cs="Arial" w:ascii="Arial" w:hAnsi="Arial"/>
        </w:rPr>
        <w:t>Beneficis estratègics per a la Universitat (*)</w:t>
      </w:r>
      <w:bookmarkEnd w:id="2"/>
    </w:p>
    <w:p>
      <w:pPr>
        <w:pStyle w:val="Cosdeltex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tol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 xml:space="preserve">[Llista beneficis estratègics] </w:t>
            </w:r>
          </w:p>
          <w:p>
            <w:pPr>
              <w:pStyle w:val="Cosdeltex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sdeltex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sdeltex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sdeltex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sdeltext"/>
              <w:spacing w:before="0" w:after="14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Cosdeltext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Indicar quins són els beneficis i objectius estratègics de la Universitat que s’assoleixen o fomenten amb la realització d’aquest projecte i en quina política o normativa global s’emmarquen.</w:t>
      </w:r>
    </w:p>
    <w:p>
      <w:pPr>
        <w:pStyle w:val="Cosdeltext"/>
        <w:jc w:val="both"/>
        <w:rPr/>
      </w:pPr>
      <w:r>
        <w:rPr>
          <w:rFonts w:cs="Arial" w:ascii="Arial" w:hAnsi="Arial"/>
          <w:color w:val="A6A6A6"/>
          <w:sz w:val="20"/>
        </w:rPr>
        <w:t xml:space="preserve">Aquesta informació servirà per l’avaluació i priorització del projecte segons el criteri de priorització: </w:t>
      </w:r>
      <w:hyperlink r:id="rId6">
        <w:r>
          <w:rPr>
            <w:rStyle w:val="EnlladInternet"/>
            <w:rFonts w:cs="Arial" w:ascii="Arial" w:hAnsi="Arial"/>
            <w:sz w:val="20"/>
          </w:rPr>
          <w:t>benefici</w:t>
        </w:r>
      </w:hyperlink>
      <w:r>
        <w:rPr>
          <w:rFonts w:cs="Arial" w:ascii="Arial" w:hAnsi="Arial"/>
          <w:color w:val="A6A6A6"/>
          <w:sz w:val="20"/>
        </w:rPr>
        <w:t xml:space="preserve">. </w:t>
      </w:r>
    </w:p>
    <w:p>
      <w:pPr>
        <w:pStyle w:val="Cosdeltex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capalament1"/>
        <w:numPr>
          <w:ilvl w:val="0"/>
          <w:numId w:val="2"/>
        </w:numPr>
        <w:ind w:left="0" w:right="0" w:hanging="0"/>
        <w:jc w:val="both"/>
        <w:rPr>
          <w:rFonts w:ascii="Arial" w:hAnsi="Arial" w:cs="Arial"/>
        </w:rPr>
      </w:pPr>
      <w:bookmarkStart w:id="3" w:name="_Toc56176742"/>
      <w:r>
        <w:rPr>
          <w:rFonts w:cs="Arial" w:ascii="Arial" w:hAnsi="Arial"/>
        </w:rPr>
        <w:t>Riscos estratègics per a la Universitat (*)</w:t>
      </w:r>
      <w:bookmarkEnd w:id="3"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tol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 xml:space="preserve">[Llista riscos estratègics: </w:t>
            </w:r>
          </w:p>
          <w:p>
            <w:pPr>
              <w:pStyle w:val="Ttol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- que poden aparèixer a l’executar aquest projecte</w:t>
            </w:r>
          </w:p>
          <w:p>
            <w:pPr>
              <w:pStyle w:val="Ttol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- i que poden aparèixer al NO executar aquest projecte</w:t>
            </w:r>
          </w:p>
          <w:p>
            <w:pPr>
              <w:pStyle w:val="Ttol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]</w:t>
            </w:r>
          </w:p>
          <w:p>
            <w:pPr>
              <w:pStyle w:val="Tto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sdeltex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sdeltext"/>
              <w:spacing w:before="0" w:after="14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Cosdeltext"/>
        <w:spacing w:lineRule="auto" w:line="240" w:before="0" w:after="120"/>
        <w:jc w:val="both"/>
        <w:rPr/>
      </w:pPr>
      <w:r>
        <w:rPr>
          <w:rFonts w:cs="Arial" w:ascii="Arial" w:hAnsi="Arial"/>
          <w:color w:val="A6A6A6"/>
          <w:sz w:val="20"/>
        </w:rPr>
        <w:t xml:space="preserve">Indicar els possibles efectes negatius o riscos que poden existir per a la Universitat, tant en cas que es decideixi </w:t>
      </w:r>
      <w:r>
        <w:rPr>
          <w:rFonts w:cs="Arial" w:ascii="Arial" w:hAnsi="Arial"/>
          <w:color w:val="A6A6A6"/>
          <w:sz w:val="20"/>
          <w:u w:val="single"/>
        </w:rPr>
        <w:t>executar el projecte</w:t>
      </w:r>
      <w:r>
        <w:rPr>
          <w:rFonts w:cs="Arial" w:ascii="Arial" w:hAnsi="Arial"/>
          <w:color w:val="A6A6A6"/>
          <w:sz w:val="20"/>
        </w:rPr>
        <w:t xml:space="preserve"> (derivats de les accions i canvis a realitzar al fer el projecte), com si es decideix </w:t>
      </w:r>
      <w:r>
        <w:rPr>
          <w:rFonts w:cs="Arial" w:ascii="Arial" w:hAnsi="Arial"/>
          <w:color w:val="A6A6A6"/>
          <w:sz w:val="20"/>
          <w:u w:val="single"/>
        </w:rPr>
        <w:t>NO executar-lo.</w:t>
      </w:r>
    </w:p>
    <w:p>
      <w:pPr>
        <w:pStyle w:val="Cosdeltext"/>
        <w:spacing w:lineRule="auto" w:line="240" w:before="0" w:after="120"/>
        <w:jc w:val="both"/>
        <w:rPr/>
      </w:pPr>
      <w:r>
        <w:rPr>
          <w:rFonts w:cs="Arial" w:ascii="Arial" w:hAnsi="Arial"/>
          <w:color w:val="A6A6A6"/>
          <w:sz w:val="20"/>
        </w:rPr>
        <w:t>És molt important justificar adequadament cadascun dels riscos que s’incloguin en aquest apartat.</w:t>
      </w:r>
    </w:p>
    <w:p>
      <w:pPr>
        <w:pStyle w:val="Cosdeltext"/>
        <w:jc w:val="both"/>
        <w:rPr/>
      </w:pPr>
      <w:r>
        <w:rPr>
          <w:rFonts w:cs="Arial" w:ascii="Arial" w:hAnsi="Arial"/>
          <w:color w:val="A6A6A6"/>
          <w:sz w:val="20"/>
        </w:rPr>
        <w:t xml:space="preserve">Aquesta informació servirà per l’avaluació i priorització del projecte segons el criteri de priorització: </w:t>
      </w:r>
      <w:hyperlink r:id="rId7">
        <w:r>
          <w:rPr>
            <w:rStyle w:val="EnlladInternet"/>
            <w:rFonts w:cs="Arial" w:ascii="Arial" w:hAnsi="Arial"/>
            <w:sz w:val="20"/>
          </w:rPr>
          <w:t>riscos</w:t>
        </w:r>
      </w:hyperlink>
      <w:r>
        <w:rPr>
          <w:rFonts w:cs="Arial" w:ascii="Arial" w:hAnsi="Arial"/>
          <w:color w:val="A6A6A6"/>
          <w:sz w:val="20"/>
        </w:rPr>
        <w:t xml:space="preserve">. </w:t>
      </w:r>
    </w:p>
    <w:p>
      <w:pPr>
        <w:pStyle w:val="Cosdeltext"/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capalament1"/>
        <w:numPr>
          <w:ilvl w:val="0"/>
          <w:numId w:val="2"/>
        </w:numPr>
        <w:jc w:val="both"/>
        <w:rPr>
          <w:rFonts w:ascii="Arial" w:hAnsi="Arial" w:cs="Arial"/>
        </w:rPr>
      </w:pPr>
      <w:bookmarkStart w:id="4" w:name="_Toc56176743"/>
      <w:r>
        <w:rPr>
          <w:rFonts w:cs="Arial" w:ascii="Arial" w:hAnsi="Arial"/>
        </w:rPr>
        <w:t>Complexitat - Desglossament dels costos (*)</w:t>
      </w:r>
      <w:bookmarkEnd w:id="4"/>
    </w:p>
    <w:tbl>
      <w:tblPr>
        <w:tblW w:w="963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54"/>
        <w:gridCol w:w="3681"/>
      </w:tblGrid>
      <w:tr>
        <w:trPr/>
        <w:tc>
          <w:tcPr>
            <w:tcW w:w="5954" w:type="dxa"/>
            <w:tcBorders>
              <w:top w:val="single" w:sz="20" w:space="0" w:color="000080"/>
              <w:bottom w:val="single" w:sz="2" w:space="0" w:color="000080"/>
            </w:tcBorders>
            <w:shd w:fill="0099FF" w:val="clear"/>
          </w:tcPr>
          <w:p>
            <w:pPr>
              <w:pStyle w:val="Encapalamentdelataula"/>
              <w:jc w:val="left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COST en HORES de la realització del projecte</w:t>
            </w:r>
          </w:p>
        </w:tc>
        <w:tc>
          <w:tcPr>
            <w:tcW w:w="3681" w:type="dxa"/>
            <w:tcBorders>
              <w:top w:val="single" w:sz="20" w:space="0" w:color="000080"/>
              <w:bottom w:val="single" w:sz="2" w:space="0" w:color="000080"/>
            </w:tcBorders>
            <w:shd w:fill="0099FF" w:val="clear"/>
          </w:tcPr>
          <w:p>
            <w:pPr>
              <w:pStyle w:val="Encapalamentdelataula"/>
              <w:jc w:val="left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954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HORES funcionals / no TIC (reunió, proves...)</w:t>
            </w:r>
          </w:p>
        </w:tc>
        <w:tc>
          <w:tcPr>
            <w:tcW w:w="3681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 hores</w:t>
            </w:r>
          </w:p>
        </w:tc>
      </w:tr>
      <w:tr>
        <w:trPr/>
        <w:tc>
          <w:tcPr>
            <w:tcW w:w="5954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HORES Àrea TIC</w:t>
            </w:r>
          </w:p>
        </w:tc>
        <w:tc>
          <w:tcPr>
            <w:tcW w:w="3681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 hores</w:t>
            </w:r>
          </w:p>
        </w:tc>
      </w:tr>
      <w:tr>
        <w:trPr/>
        <w:tc>
          <w:tcPr>
            <w:tcW w:w="5954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HORES UPCNet</w:t>
            </w:r>
          </w:p>
        </w:tc>
        <w:tc>
          <w:tcPr>
            <w:tcW w:w="3681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 hores</w:t>
            </w:r>
          </w:p>
        </w:tc>
      </w:tr>
      <w:tr>
        <w:trPr/>
        <w:tc>
          <w:tcPr>
            <w:tcW w:w="5954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HORES TIC UTG</w:t>
            </w:r>
          </w:p>
        </w:tc>
        <w:tc>
          <w:tcPr>
            <w:tcW w:w="3681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 hores</w:t>
            </w:r>
          </w:p>
        </w:tc>
      </w:tr>
      <w:tr>
        <w:trPr/>
        <w:tc>
          <w:tcPr>
            <w:tcW w:w="5954" w:type="dxa"/>
            <w:tcBorders>
              <w:top w:val="single" w:sz="2" w:space="0" w:color="000080"/>
              <w:bottom w:val="single" w:sz="20" w:space="0" w:color="000080"/>
            </w:tcBorders>
            <w:shd w:fill="FFFF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 HORES</w:t>
            </w:r>
          </w:p>
        </w:tc>
        <w:tc>
          <w:tcPr>
            <w:tcW w:w="3681" w:type="dxa"/>
            <w:tcBorders>
              <w:top w:val="single" w:sz="2" w:space="0" w:color="000080"/>
              <w:bottom w:val="single" w:sz="20" w:space="0" w:color="000080"/>
            </w:tcBorders>
            <w:shd w:fill="FFFF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 hores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lang w:val="es-ES" w:eastAsia="es-ES" w:bidi="ar-SA"/>
        </w:rPr>
      </w:pPr>
      <w:r>
        <w:rPr>
          <w:rFonts w:eastAsia="Times New Roman" w:cs="Times New Roman" w:ascii="Times New Roman" w:hAnsi="Times New Roman"/>
          <w:lang w:val="es-ES" w:eastAsia="es-ES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val="es-ES" w:eastAsia="es-ES" w:bidi="ar-SA"/>
        </w:rPr>
      </w:pPr>
      <w:r>
        <w:rPr>
          <w:rFonts w:eastAsia="Times New Roman" w:cs="Times New Roman" w:ascii="Times New Roman" w:hAnsi="Times New Roman"/>
          <w:lang w:val="es-ES" w:eastAsia="es-ES" w:bidi="ar-SA"/>
        </w:rPr>
      </w:r>
    </w:p>
    <w:tbl>
      <w:tblPr>
        <w:tblW w:w="963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54"/>
        <w:gridCol w:w="3681"/>
      </w:tblGrid>
      <w:tr>
        <w:trPr/>
        <w:tc>
          <w:tcPr>
            <w:tcW w:w="5954" w:type="dxa"/>
            <w:tcBorders>
              <w:top w:val="single" w:sz="20" w:space="0" w:color="000080"/>
              <w:bottom w:val="single" w:sz="2" w:space="0" w:color="000080"/>
            </w:tcBorders>
            <w:shd w:fill="0099FF" w:val="clear"/>
          </w:tcPr>
          <w:p>
            <w:pPr>
              <w:pStyle w:val="Encapalamentdelataula"/>
              <w:jc w:val="left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COST en EUROS de la realització del projecte</w:t>
            </w:r>
          </w:p>
        </w:tc>
        <w:tc>
          <w:tcPr>
            <w:tcW w:w="3681" w:type="dxa"/>
            <w:tcBorders>
              <w:top w:val="single" w:sz="20" w:space="0" w:color="000080"/>
              <w:bottom w:val="single" w:sz="2" w:space="0" w:color="000080"/>
            </w:tcBorders>
            <w:shd w:fill="0099FF" w:val="clear"/>
          </w:tcPr>
          <w:p>
            <w:pPr>
              <w:pStyle w:val="Encapalamentdelataula"/>
              <w:jc w:val="left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954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Inversions / Plataforma</w:t>
            </w:r>
          </w:p>
        </w:tc>
        <w:tc>
          <w:tcPr>
            <w:tcW w:w="3681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0€</w:t>
            </w:r>
          </w:p>
        </w:tc>
      </w:tr>
      <w:tr>
        <w:trPr/>
        <w:tc>
          <w:tcPr>
            <w:tcW w:w="5954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Llicències</w:t>
            </w:r>
          </w:p>
        </w:tc>
        <w:tc>
          <w:tcPr>
            <w:tcW w:w="3681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0€</w:t>
            </w:r>
          </w:p>
        </w:tc>
      </w:tr>
      <w:tr>
        <w:trPr/>
        <w:tc>
          <w:tcPr>
            <w:tcW w:w="5954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Serveis proveïdor extern</w:t>
            </w:r>
          </w:p>
        </w:tc>
        <w:tc>
          <w:tcPr>
            <w:tcW w:w="3681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0€</w:t>
            </w:r>
          </w:p>
        </w:tc>
      </w:tr>
      <w:tr>
        <w:trPr/>
        <w:tc>
          <w:tcPr>
            <w:tcW w:w="5954" w:type="dxa"/>
            <w:tcBorders>
              <w:top w:val="single" w:sz="2" w:space="0" w:color="000080"/>
              <w:bottom w:val="single" w:sz="20" w:space="0" w:color="000080"/>
            </w:tcBorders>
            <w:shd w:fill="FFFF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 EUROS</w:t>
            </w:r>
          </w:p>
        </w:tc>
        <w:tc>
          <w:tcPr>
            <w:tcW w:w="3681" w:type="dxa"/>
            <w:tcBorders>
              <w:top w:val="single" w:sz="2" w:space="0" w:color="000080"/>
              <w:bottom w:val="single" w:sz="20" w:space="0" w:color="000080"/>
            </w:tcBorders>
            <w:shd w:fill="FFFF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0€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lang w:val="es-ES" w:eastAsia="es-ES" w:bidi="ar-SA"/>
        </w:rPr>
      </w:pPr>
      <w:r>
        <w:rPr>
          <w:rFonts w:eastAsia="Times New Roman" w:cs="Times New Roman" w:ascii="Times New Roman" w:hAnsi="Times New Roman"/>
          <w:lang w:val="es-ES" w:eastAsia="es-ES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val="es-ES" w:eastAsia="es-ES" w:bidi="ar-SA"/>
        </w:rPr>
      </w:pPr>
      <w:r>
        <w:rPr>
          <w:rFonts w:eastAsia="Times New Roman" w:cs="Times New Roman" w:ascii="Times New Roman" w:hAnsi="Times New Roman"/>
          <w:lang w:val="es-ES" w:eastAsia="es-ES" w:bidi="ar-SA"/>
        </w:rPr>
      </w:r>
    </w:p>
    <w:tbl>
      <w:tblPr>
        <w:tblW w:w="963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54"/>
        <w:gridCol w:w="3681"/>
      </w:tblGrid>
      <w:tr>
        <w:trPr/>
        <w:tc>
          <w:tcPr>
            <w:tcW w:w="5954" w:type="dxa"/>
            <w:tcBorders>
              <w:top w:val="single" w:sz="20" w:space="0" w:color="000080"/>
              <w:bottom w:val="single" w:sz="2" w:space="0" w:color="000080"/>
            </w:tcBorders>
            <w:shd w:fill="9999FF" w:val="clear"/>
          </w:tcPr>
          <w:p>
            <w:pPr>
              <w:pStyle w:val="Encapalamentdelataula"/>
              <w:jc w:val="left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COST anual manteniment (recurrent)</w:t>
            </w:r>
          </w:p>
        </w:tc>
        <w:tc>
          <w:tcPr>
            <w:tcW w:w="3681" w:type="dxa"/>
            <w:tcBorders>
              <w:top w:val="single" w:sz="20" w:space="0" w:color="000080"/>
              <w:bottom w:val="single" w:sz="2" w:space="0" w:color="000080"/>
            </w:tcBorders>
            <w:shd w:fill="9999FF" w:val="clear"/>
          </w:tcPr>
          <w:p>
            <w:pPr>
              <w:pStyle w:val="Encapalamentdelataula"/>
              <w:jc w:val="left"/>
              <w:rPr>
                <w:rFonts w:ascii="Arial" w:hAnsi="Arial" w:eastAsia="Times New Roman" w:cs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954" w:type="dxa"/>
            <w:tcBorders>
              <w:bottom w:val="single" w:sz="2" w:space="0" w:color="000080"/>
            </w:tcBorders>
            <w:shd w:fill="9999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Cost en 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euros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llicències, serveis externs</w:t>
            </w:r>
          </w:p>
        </w:tc>
        <w:tc>
          <w:tcPr>
            <w:tcW w:w="3681" w:type="dxa"/>
            <w:tcBorders>
              <w:bottom w:val="single" w:sz="2" w:space="0" w:color="000080"/>
            </w:tcBorders>
            <w:shd w:fill="9999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0€</w:t>
            </w:r>
          </w:p>
        </w:tc>
      </w:tr>
      <w:tr>
        <w:trPr/>
        <w:tc>
          <w:tcPr>
            <w:tcW w:w="5954" w:type="dxa"/>
            <w:tcBorders>
              <w:bottom w:val="single" w:sz="2" w:space="0" w:color="000080"/>
            </w:tcBorders>
            <w:shd w:fill="9999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Cost en 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hores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manteniment anual (basal)</w:t>
            </w:r>
          </w:p>
        </w:tc>
        <w:tc>
          <w:tcPr>
            <w:tcW w:w="3681" w:type="dxa"/>
            <w:tcBorders>
              <w:bottom w:val="single" w:sz="2" w:space="0" w:color="000080"/>
            </w:tcBorders>
            <w:shd w:fill="9999FF" w:val="clear"/>
          </w:tcPr>
          <w:p>
            <w:pPr>
              <w:pStyle w:val="Contingutdelataula"/>
              <w:jc w:val="left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 hores</w:t>
            </w:r>
          </w:p>
        </w:tc>
      </w:tr>
    </w:tbl>
    <w:p>
      <w:pPr>
        <w:pStyle w:val="Normal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Ttol"/>
        <w:spacing w:before="240" w:after="120"/>
        <w:jc w:val="both"/>
        <w:rPr>
          <w:rFonts w:ascii="Arial" w:hAnsi="Arial" w:cs="Arial"/>
          <w:color w:val="A6A6A6"/>
          <w:sz w:val="20"/>
        </w:rPr>
      </w:pPr>
      <w:r>
        <w:rPr>
          <w:rStyle w:val="Strong"/>
          <w:rFonts w:cs="Arial" w:ascii="Arial" w:hAnsi="Arial"/>
          <w:b/>
          <w:color w:val="000000"/>
          <w:sz w:val="24"/>
          <w:szCs w:val="24"/>
          <w:highlight w:val="white"/>
        </w:rPr>
        <w:t>[OPCIONAL: es disposa de finançament addicional (subvenció, unitat...)]</w:t>
      </w:r>
    </w:p>
    <w:p>
      <w:pPr>
        <w:pStyle w:val="Cosdeltext"/>
        <w:spacing w:before="240" w:after="12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Cosdeltext"/>
        <w:spacing w:lineRule="auto" w:line="240" w:before="0" w:after="12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Detallar els costos del projecte, separant:</w:t>
      </w:r>
    </w:p>
    <w:p>
      <w:pPr>
        <w:pStyle w:val="Cosdeltext"/>
        <w:numPr>
          <w:ilvl w:val="0"/>
          <w:numId w:val="3"/>
        </w:numPr>
        <w:spacing w:lineRule="auto" w:line="240" w:before="0" w:after="12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Cost en hores de la realització del projecte: valorar el nombre d’hores de treball per completar el projecte, especificant quines hores corresponen a personal TIC (Àrea TIC, UPCNet o UTG) i quines a personal no TIC o funcional, que també participen en la realització del projecte i que caldrà que dediquin hores a reunions, documentació, validació de propostes, realització de proves...</w:t>
      </w:r>
    </w:p>
    <w:p>
      <w:pPr>
        <w:pStyle w:val="Cosdeltext"/>
        <w:numPr>
          <w:ilvl w:val="0"/>
          <w:numId w:val="3"/>
        </w:numPr>
        <w:spacing w:lineRule="auto" w:line="240" w:before="0" w:after="12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Cost en euros de la realització del projecte: valorar el cost de la compra a proveïdors externs d’equips, llicències de software o serveis a realitzar.</w:t>
      </w:r>
    </w:p>
    <w:p>
      <w:pPr>
        <w:pStyle w:val="Cosdeltext"/>
        <w:numPr>
          <w:ilvl w:val="0"/>
          <w:numId w:val="3"/>
        </w:numPr>
        <w:spacing w:lineRule="auto" w:line="240" w:before="0" w:after="12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Cost anual manteniment: valorar el cost anual del manteniment un cop es posi en marxa, indicar per separat tant la part econòmica (renovació de llicències, bossa de suport a proveïdor, etc.) com la part d’hores de manteniment basal a fer (administració i manteniment del sistema, hores per resoldre problemes i garantir que el servei funciona correctament).</w:t>
      </w:r>
    </w:p>
    <w:p>
      <w:pPr>
        <w:pStyle w:val="Cosdeltext"/>
        <w:numPr>
          <w:ilvl w:val="0"/>
          <w:numId w:val="3"/>
        </w:numPr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color w:val="A6A6A6"/>
          <w:sz w:val="20"/>
        </w:rPr>
        <w:t xml:space="preserve">Opcional: Indicar clarament si es disposa d’un finançament addicional per la realització del projecte (per exemple, una subvenció) o finançament propi del projecte per part del pressupost de la unitat funcional interessada en el mateix. </w:t>
      </w:r>
    </w:p>
    <w:p>
      <w:pPr>
        <w:pStyle w:val="Cosdeltext"/>
        <w:jc w:val="both"/>
        <w:rPr/>
      </w:pPr>
      <w:r>
        <w:rPr>
          <w:rFonts w:cs="Arial" w:ascii="Arial" w:hAnsi="Arial"/>
          <w:color w:val="A6A6A6"/>
          <w:sz w:val="20"/>
        </w:rPr>
        <w:t xml:space="preserve">Aquesta informació servirà per l’avaluació i priorització del projecte segons el criteri de priorització:  </w:t>
      </w:r>
      <w:hyperlink r:id="rId8">
        <w:r>
          <w:rPr>
            <w:rStyle w:val="EnlladInternet"/>
            <w:rFonts w:cs="Arial" w:ascii="Arial" w:hAnsi="Arial"/>
            <w:sz w:val="20"/>
          </w:rPr>
          <w:t>complexitat</w:t>
        </w:r>
      </w:hyperlink>
      <w:r>
        <w:rPr>
          <w:rFonts w:cs="Arial" w:ascii="Arial" w:hAnsi="Arial"/>
          <w:color w:val="A6A6A6"/>
          <w:sz w:val="20"/>
        </w:rPr>
        <w:t xml:space="preserve">. </w:t>
      </w:r>
    </w:p>
    <w:p>
      <w:pPr>
        <w:pStyle w:val="Cosdeltext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Cosdeltext"/>
        <w:ind w:left="720" w:right="0" w:hanging="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Cosdeltext"/>
        <w:ind w:left="720" w:right="0" w:hanging="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Encapalament1"/>
        <w:numPr>
          <w:ilvl w:val="0"/>
          <w:numId w:val="2"/>
        </w:numPr>
        <w:jc w:val="both"/>
        <w:rPr>
          <w:rFonts w:ascii="Arial" w:hAnsi="Arial" w:cs="Arial"/>
        </w:rPr>
      </w:pPr>
      <w:bookmarkStart w:id="5" w:name="_Toc56176744"/>
      <w:bookmarkStart w:id="6" w:name="_GoBack"/>
      <w:bookmarkEnd w:id="6"/>
      <w:r>
        <w:rPr>
          <w:rFonts w:cs="Arial" w:ascii="Arial" w:hAnsi="Arial"/>
        </w:rPr>
        <w:t>Impacte - Grups d’interès (*)</w:t>
      </w:r>
      <w:bookmarkEnd w:id="5"/>
    </w:p>
    <w:p>
      <w:pPr>
        <w:pStyle w:val="Cosdeltext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tbl>
      <w:tblPr>
        <w:tblW w:w="7372" w:type="dxa"/>
        <w:jc w:val="left"/>
        <w:tblInd w:w="6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61"/>
        <w:gridCol w:w="4110"/>
      </w:tblGrid>
      <w:tr>
        <w:trPr>
          <w:trHeight w:val="290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fill="8EA9DB" w:val="clear"/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FFFFFF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FFFFFF"/>
                <w:lang w:eastAsia="es-ES" w:bidi="ar-SA"/>
              </w:rPr>
              <w:t>Grups d’interès o col·lectius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8EA9DB" w:val="clear"/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FFFFFF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FFFFFF"/>
                <w:lang w:eastAsia="es-ES" w:bidi="ar-SA"/>
              </w:rPr>
              <w:t xml:space="preserve">Participació/Impacte/benefici </w:t>
            </w:r>
          </w:p>
        </w:tc>
      </w:tr>
      <w:tr>
        <w:trPr>
          <w:trHeight w:val="290" w:hRule="atLeast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  <w:tc>
          <w:tcPr>
            <w:tcW w:w="411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</w:tr>
      <w:tr>
        <w:trPr>
          <w:trHeight w:val="290" w:hRule="atLeast"/>
        </w:trPr>
        <w:tc>
          <w:tcPr>
            <w:tcW w:w="326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  <w:tc>
          <w:tcPr>
            <w:tcW w:w="4110" w:type="dxa"/>
            <w:tcBorders>
              <w:bottom w:val="single" w:sz="4" w:space="0" w:color="80808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</w:tr>
      <w:tr>
        <w:trPr>
          <w:trHeight w:val="290" w:hRule="atLeast"/>
        </w:trPr>
        <w:tc>
          <w:tcPr>
            <w:tcW w:w="326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  <w:tc>
          <w:tcPr>
            <w:tcW w:w="4110" w:type="dxa"/>
            <w:tcBorders>
              <w:bottom w:val="single" w:sz="4" w:space="0" w:color="80808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</w:tr>
      <w:tr>
        <w:trPr>
          <w:trHeight w:val="290" w:hRule="atLeast"/>
        </w:trPr>
        <w:tc>
          <w:tcPr>
            <w:tcW w:w="326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  <w:tc>
          <w:tcPr>
            <w:tcW w:w="4110" w:type="dxa"/>
            <w:tcBorders>
              <w:bottom w:val="single" w:sz="4" w:space="0" w:color="80808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</w:tr>
      <w:tr>
        <w:trPr>
          <w:trHeight w:val="290" w:hRule="atLeast"/>
        </w:trPr>
        <w:tc>
          <w:tcPr>
            <w:tcW w:w="326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  <w:tc>
          <w:tcPr>
            <w:tcW w:w="411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</w:tr>
      <w:tr>
        <w:trPr>
          <w:trHeight w:val="290" w:hRule="atLeast"/>
        </w:trPr>
        <w:tc>
          <w:tcPr>
            <w:tcW w:w="326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  <w:tc>
          <w:tcPr>
            <w:tcW w:w="411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</w:tr>
      <w:tr>
        <w:trPr>
          <w:trHeight w:val="290" w:hRule="atLeast"/>
        </w:trPr>
        <w:tc>
          <w:tcPr>
            <w:tcW w:w="326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  <w:tc>
          <w:tcPr>
            <w:tcW w:w="411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</w:tr>
      <w:tr>
        <w:trPr>
          <w:trHeight w:val="290" w:hRule="atLeast"/>
        </w:trPr>
        <w:tc>
          <w:tcPr>
            <w:tcW w:w="3261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</w:tr>
    </w:tbl>
    <w:p>
      <w:pPr>
        <w:pStyle w:val="Cosdeltext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Cosdeltext"/>
        <w:spacing w:lineRule="auto" w:line="240" w:before="0" w:after="12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Indicar els grups o col·lectius que poden tenir un interès en el projecte un cop es desenvolupi, per exemple: Estudiants, PAS, PDI, escoles, departaments, unitat concreta, etc.</w:t>
      </w:r>
    </w:p>
    <w:p>
      <w:pPr>
        <w:pStyle w:val="Cosdeltext"/>
        <w:spacing w:lineRule="auto" w:line="240" w:before="0" w:after="12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 xml:space="preserve">Indicar per cada grup quin és l’impacte (positiu o negatiu) que pot rebre del projecte i quina participació s’espera que pugui tenir en el desenvolupament del projecte. </w:t>
      </w:r>
    </w:p>
    <w:p>
      <w:pPr>
        <w:pStyle w:val="Cosdeltext"/>
        <w:jc w:val="both"/>
        <w:rPr/>
      </w:pPr>
      <w:r>
        <w:rPr>
          <w:rFonts w:cs="Arial" w:ascii="Arial" w:hAnsi="Arial"/>
          <w:color w:val="A6A6A6"/>
          <w:sz w:val="20"/>
        </w:rPr>
        <w:t xml:space="preserve">Aquesta informació servirà per l’avaluació i priorització del projecte segons el criteri de priorització: </w:t>
      </w:r>
      <w:hyperlink r:id="rId9">
        <w:r>
          <w:rPr>
            <w:rStyle w:val="EnlladInternet"/>
            <w:rFonts w:cs="Arial" w:ascii="Arial" w:hAnsi="Arial"/>
            <w:sz w:val="20"/>
          </w:rPr>
          <w:t>impacte</w:t>
        </w:r>
      </w:hyperlink>
      <w:r>
        <w:rPr>
          <w:rFonts w:cs="Arial" w:ascii="Arial" w:hAnsi="Arial"/>
          <w:color w:val="A6A6A6"/>
          <w:sz w:val="20"/>
        </w:rPr>
        <w:t xml:space="preserve">. </w:t>
      </w:r>
    </w:p>
    <w:p>
      <w:pPr>
        <w:pStyle w:val="Cosdeltex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capalament1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>Dependències del projecte</w:t>
      </w:r>
    </w:p>
    <w:p>
      <w:pPr>
        <w:pStyle w:val="Cosdeltex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tol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[D</w:t>
            </w:r>
            <w:r>
              <w:rPr>
                <w:rStyle w:val="Strong"/>
                <w:rFonts w:cs="Arial" w:ascii="Arial" w:hAnsi="Arial"/>
                <w:b/>
                <w:bCs/>
                <w:color w:val="000000"/>
                <w:sz w:val="24"/>
                <w:szCs w:val="24"/>
                <w:highlight w:val="white"/>
              </w:rPr>
              <w:t>ependències d’altres projectes</w:t>
            </w: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 xml:space="preserve">] </w:t>
            </w:r>
          </w:p>
          <w:p>
            <w:pPr>
              <w:pStyle w:val="Cosdeltex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sdeltex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sdeltex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sdeltext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sdeltext"/>
              <w:spacing w:before="0" w:after="14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Cosdeltext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Indicar si la realització d’aquest projecte depèn d’altres projectes previstos o en marxa, de manera que es puguin detectar i valorar la realització d’aquest projecte i les seves dependències.</w:t>
      </w:r>
    </w:p>
    <w:p>
      <w:pPr>
        <w:pStyle w:val="Cosdeltext"/>
        <w:jc w:val="both"/>
        <w:rPr/>
      </w:pPr>
      <w:r>
        <w:rPr>
          <w:rFonts w:cs="Arial" w:ascii="Arial" w:hAnsi="Arial"/>
          <w:color w:val="A6A6A6"/>
          <w:sz w:val="20"/>
        </w:rPr>
        <w:t xml:space="preserve"> </w:t>
      </w:r>
    </w:p>
    <w:p>
      <w:pPr>
        <w:pStyle w:val="Cosdeltex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Encapalament1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 xml:space="preserve"> </w:t>
      </w:r>
      <w:bookmarkStart w:id="7" w:name="_Toc56176745"/>
      <w:r>
        <w:rPr>
          <w:rFonts w:cs="Arial" w:ascii="Arial" w:hAnsi="Arial"/>
        </w:rPr>
        <w:t>Programació del projecte</w:t>
      </w:r>
      <w:bookmarkEnd w:id="7"/>
      <w:r>
        <w:rPr>
          <w:rFonts w:cs="Arial" w:ascii="Arial" w:hAnsi="Arial"/>
        </w:rPr>
        <w:t xml:space="preserve"> </w:t>
      </w:r>
    </w:p>
    <w:p>
      <w:pPr>
        <w:pStyle w:val="Cosdeltext"/>
        <w:jc w:val="both"/>
        <w:rPr/>
      </w:pPr>
      <w:r>
        <w:rPr>
          <w:rStyle w:val="Strong"/>
          <w:rFonts w:cs="Arial" w:ascii="Arial" w:hAnsi="Arial"/>
          <w:b w:val="false"/>
          <w:color w:val="000000"/>
          <w:highlight w:val="white"/>
        </w:rPr>
        <w:t>Completar la següent informació del projecte si es coneix.</w:t>
      </w:r>
    </w:p>
    <w:p>
      <w:pPr>
        <w:pStyle w:val="Encapalament2"/>
        <w:numPr>
          <w:ilvl w:val="1"/>
          <w:numId w:val="2"/>
        </w:numPr>
        <w:ind w:left="0" w:right="0" w:hanging="0"/>
        <w:jc w:val="both"/>
        <w:rPr/>
      </w:pPr>
      <w:r>
        <w:rPr/>
        <w:t>Cronograma i f</w:t>
      </w:r>
      <w:bookmarkStart w:id="8" w:name="_Toc56176746"/>
      <w:r>
        <w:rPr/>
        <w:t>ites del projecte</w:t>
      </w:r>
      <w:bookmarkEnd w:id="8"/>
      <w:r>
        <w:rPr/>
        <w:t xml:space="preserve"> </w:t>
      </w:r>
    </w:p>
    <w:p>
      <w:pPr>
        <w:pStyle w:val="Cosdeltext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tol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[Cronograma detallat de les diferents fases del desenvolupament del projecte proposat i el temps estimat (en setmanes) per cadascuna d’elles]</w:t>
            </w:r>
          </w:p>
          <w:p>
            <w:pPr>
              <w:pStyle w:val="Cosdeltext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Cosdeltext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Cosdeltext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Cosdeltext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Cosdeltext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Cosdeltext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Cosdeltext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Cosdeltext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Cosdeltext"/>
              <w:spacing w:before="0" w:after="140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</w:tc>
      </w:tr>
    </w:tbl>
    <w:p>
      <w:pPr>
        <w:pStyle w:val="Cosdeltext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 xml:space="preserve">El projecte es pot dividir en diferents fases en la seva realització que es poden solapar o no en el temps, depenent de les tasques a realitzar i els recursos disponibles. </w:t>
      </w:r>
    </w:p>
    <w:p>
      <w:pPr>
        <w:pStyle w:val="Cosdeltext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En aquest apartat es pot afegir un cronograma gràfic o un detall del temps estimat (en setmanes) per a desenvolupar les diferents fases del projecte i indicar quina FITA s’acompleix amb la realització d’una fase concreta del projecte i lliurables que es presentaran, si s’escau.</w:t>
      </w:r>
    </w:p>
    <w:p>
      <w:pPr>
        <w:pStyle w:val="Cosdeltext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 xml:space="preserve">Detallar les fites que s’acompleixen amb la realització de cadascuna de les diferents fases del projecte, així com els terminis previstos del temps estimats </w:t>
      </w:r>
    </w:p>
    <w:p>
      <w:pPr>
        <w:pStyle w:val="Cosdeltext"/>
        <w:jc w:val="both"/>
        <w:rPr/>
      </w:pPr>
      <w:r>
        <w:rPr>
          <w:rFonts w:cs="Arial" w:ascii="Arial" w:hAnsi="Arial"/>
          <w:color w:val="A6A6A6"/>
          <w:sz w:val="20"/>
        </w:rPr>
        <w:t xml:space="preserve">Aquesta informació servirà per l’avaluació i priorització del projecte segons el criteri de priorització: </w:t>
      </w:r>
      <w:hyperlink r:id="rId10">
        <w:r>
          <w:rPr>
            <w:rStyle w:val="EnlladInternet"/>
            <w:rFonts w:cs="Arial" w:ascii="Arial" w:hAnsi="Arial"/>
            <w:sz w:val="20"/>
          </w:rPr>
          <w:t>programació</w:t>
        </w:r>
      </w:hyperlink>
      <w:r>
        <w:rPr>
          <w:rFonts w:cs="Arial" w:ascii="Arial" w:hAnsi="Arial"/>
          <w:color w:val="A6A6A6"/>
          <w:sz w:val="20"/>
        </w:rPr>
        <w:t xml:space="preserve">. </w:t>
      </w:r>
    </w:p>
    <w:p>
      <w:pPr>
        <w:pStyle w:val="Cosdeltex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sdeltex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Encapalament2"/>
        <w:numPr>
          <w:ilvl w:val="1"/>
          <w:numId w:val="2"/>
        </w:numPr>
        <w:ind w:left="0" w:right="0" w:hanging="0"/>
        <w:jc w:val="both"/>
        <w:rPr/>
      </w:pPr>
      <w:bookmarkStart w:id="9" w:name="_Toc56176747"/>
      <w:r>
        <w:rPr/>
        <w:t>Descripció de l’equip</w:t>
      </w:r>
      <w:bookmarkEnd w:id="9"/>
    </w:p>
    <w:p>
      <w:pPr>
        <w:pStyle w:val="Cosdeltex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sdeltext"/>
              <w:jc w:val="both"/>
              <w:rPr>
                <w:rFonts w:ascii="Arial" w:hAnsi="Arial" w:cs="Arial"/>
                <w:color w:val="434343"/>
                <w:sz w:val="20"/>
                <w:szCs w:val="20"/>
              </w:rPr>
            </w:pPr>
            <w:r>
              <w:rPr>
                <w:rStyle w:val="Strong"/>
                <w:rFonts w:cs="Arial" w:ascii="Arial" w:hAnsi="Arial"/>
                <w:color w:val="000000"/>
                <w:sz w:val="24"/>
                <w:szCs w:val="24"/>
                <w:highlight w:val="white"/>
              </w:rPr>
              <w:t>[Equip de persones que realitzarà el projecte]</w:t>
            </w:r>
          </w:p>
          <w:p>
            <w:pPr>
              <w:pStyle w:val="Cosdeltext"/>
              <w:spacing w:before="0" w:after="140"/>
              <w:jc w:val="both"/>
              <w:rPr>
                <w:rStyle w:val="Strong"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Cosdeltext"/>
              <w:spacing w:before="0" w:after="140"/>
              <w:jc w:val="both"/>
              <w:rPr>
                <w:rStyle w:val="Strong"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Cosdeltext"/>
              <w:spacing w:before="0" w:after="140"/>
              <w:jc w:val="both"/>
              <w:rPr>
                <w:rStyle w:val="Strong"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</w:tr>
    </w:tbl>
    <w:p>
      <w:pPr>
        <w:pStyle w:val="Cosdeltext"/>
        <w:jc w:val="both"/>
        <w:rPr>
          <w:rFonts w:ascii="Arial" w:hAnsi="Arial" w:cs="Arial"/>
        </w:rPr>
      </w:pPr>
      <w:r>
        <w:rPr>
          <w:rFonts w:cs="Arial" w:ascii="Arial" w:hAnsi="Arial"/>
          <w:color w:val="A6A6A6"/>
          <w:sz w:val="20"/>
        </w:rPr>
        <w:t xml:space="preserve">Descripció de l’equip de persones que duran a terme el projecte per aconseguir els resultats desitjats. Per  cadascuna d’aquestes persones indicar nom i funció que desenvoluparà si es coneix (cap de projecte, analista, programador...). </w:t>
      </w:r>
    </w:p>
    <w:p>
      <w:pPr>
        <w:pStyle w:val="Cosdeltext"/>
        <w:jc w:val="both"/>
        <w:rPr>
          <w:rFonts w:ascii="Arial" w:hAnsi="Arial" w:cs="Arial"/>
        </w:rPr>
      </w:pPr>
      <w:r>
        <w:rPr>
          <w:rFonts w:cs="Arial" w:ascii="Arial" w:hAnsi="Arial"/>
          <w:color w:val="A6A6A6"/>
          <w:sz w:val="20"/>
        </w:rPr>
        <w:t xml:space="preserve">Alternativament si no es coneix la disponibilitat concreta de persones, detallar quins perfils TIC seran necessaris si es coneix (cap de projecte, analista, programador...). </w:t>
      </w:r>
    </w:p>
    <w:p>
      <w:pPr>
        <w:pStyle w:val="Cosdeltext"/>
        <w:jc w:val="both"/>
        <w:rPr/>
      </w:pPr>
      <w:r>
        <w:rPr>
          <w:rFonts w:cs="Arial" w:ascii="Arial" w:hAnsi="Arial"/>
          <w:color w:val="A6A6A6"/>
          <w:sz w:val="20"/>
        </w:rPr>
        <w:t xml:space="preserve">Aquesta informació servirà per l’avaluació i priorització del projecte segons el criteri de priorització: </w:t>
      </w:r>
      <w:hyperlink r:id="rId11">
        <w:r>
          <w:rPr>
            <w:rStyle w:val="EnlladInternet"/>
            <w:rFonts w:cs="Arial" w:ascii="Arial" w:hAnsi="Arial"/>
            <w:sz w:val="20"/>
          </w:rPr>
          <w:t>programació</w:t>
        </w:r>
      </w:hyperlink>
      <w:r>
        <w:rPr>
          <w:rFonts w:cs="Arial" w:ascii="Arial" w:hAnsi="Arial"/>
          <w:color w:val="A6A6A6"/>
          <w:sz w:val="20"/>
        </w:rPr>
        <w:t xml:space="preserve">. </w:t>
      </w:r>
    </w:p>
    <w:p>
      <w:pPr>
        <w:pStyle w:val="Cosdeltex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sdeltex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sdeltex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sdeltex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capalament2"/>
        <w:numPr>
          <w:ilvl w:val="1"/>
          <w:numId w:val="2"/>
        </w:numPr>
        <w:ind w:left="0" w:right="0" w:hanging="0"/>
        <w:jc w:val="both"/>
        <w:rPr/>
      </w:pPr>
      <w:bookmarkStart w:id="10" w:name="_Toc56176748"/>
      <w:r>
        <w:rPr/>
        <w:t>Resultats del projecte</w:t>
      </w:r>
      <w:bookmarkEnd w:id="10"/>
    </w:p>
    <w:p>
      <w:pPr>
        <w:pStyle w:val="Cosdeltex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tol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 xml:space="preserve">[Llista resultats concrets o lliurables del projecte]   </w:t>
            </w:r>
          </w:p>
          <w:p>
            <w:pPr>
              <w:pStyle w:val="Cosdeltext"/>
              <w:spacing w:before="0" w:after="140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Cosdeltext"/>
              <w:spacing w:before="0" w:after="140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Cosdeltext"/>
              <w:spacing w:before="0" w:after="140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Cosdeltext"/>
              <w:spacing w:before="0" w:after="140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</w:tc>
      </w:tr>
    </w:tbl>
    <w:p>
      <w:pPr>
        <w:pStyle w:val="Cosdeltext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Resultats concrets o lliurables que s’obtindran una vegada desenvolupat i finalitzat el projecte.</w:t>
      </w:r>
    </w:p>
    <w:p>
      <w:pPr>
        <w:pStyle w:val="Cosdeltext"/>
        <w:jc w:val="both"/>
        <w:rPr/>
      </w:pPr>
      <w:r>
        <w:rPr>
          <w:rFonts w:cs="Arial" w:ascii="Arial" w:hAnsi="Arial"/>
          <w:color w:val="A6A6A6"/>
          <w:sz w:val="20"/>
        </w:rPr>
        <w:t xml:space="preserve">Aquesta informació servirà per l’avaluació i priorització del projecte segons el criteri de priorització: </w:t>
      </w:r>
      <w:hyperlink r:id="rId12">
        <w:r>
          <w:rPr>
            <w:rStyle w:val="EnlladInternet"/>
            <w:rFonts w:cs="Arial" w:ascii="Arial" w:hAnsi="Arial"/>
            <w:sz w:val="20"/>
          </w:rPr>
          <w:t>programació</w:t>
        </w:r>
      </w:hyperlink>
      <w:r>
        <w:rPr>
          <w:rFonts w:cs="Arial" w:ascii="Arial" w:hAnsi="Arial"/>
          <w:color w:val="A6A6A6"/>
          <w:sz w:val="20"/>
        </w:rPr>
        <w:t xml:space="preserve">. </w:t>
      </w:r>
    </w:p>
    <w:p>
      <w:pPr>
        <w:pStyle w:val="Cosdeltext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Cosdeltext"/>
        <w:spacing w:before="0" w:after="140"/>
        <w:jc w:val="both"/>
        <w:rPr/>
      </w:pPr>
      <w:r>
        <w:rPr/>
      </w:r>
    </w:p>
    <w:sectPr>
      <w:headerReference w:type="default" r:id="rId13"/>
      <w:footerReference w:type="default" r:id="rId14"/>
      <w:type w:val="nextPage"/>
      <w:pgSz w:w="11906" w:h="16838"/>
      <w:pgMar w:left="1134" w:right="1134" w:header="0" w:top="1134" w:footer="1531" w:bottom="208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584" w:type="dxa"/>
      <w:jc w:val="left"/>
      <w:tblInd w:w="110" w:type="dxa"/>
      <w:tblCellMar>
        <w:top w:w="55" w:type="dxa"/>
        <w:left w:w="55" w:type="dxa"/>
        <w:bottom w:w="55" w:type="dxa"/>
        <w:right w:w="55" w:type="dxa"/>
      </w:tblCellMar>
    </w:tblPr>
    <w:tblGrid>
      <w:gridCol w:w="9584"/>
    </w:tblGrid>
    <w:tr>
      <w:trPr/>
      <w:tc>
        <w:tcPr>
          <w:tcW w:w="9584" w:type="dxa"/>
          <w:tcBorders>
            <w:top w:val="single" w:sz="2" w:space="0" w:color="999999"/>
          </w:tcBorders>
        </w:tcPr>
        <w:p>
          <w:pPr>
            <w:pStyle w:val="Peudepgina"/>
            <w:jc w:val="center"/>
            <w:rPr/>
          </w:pPr>
          <w:r>
            <w:rPr>
              <w:rFonts w:cs="Arial" w:ascii="Arial" w:hAnsi="Arial"/>
            </w:rPr>
            <w:fldChar w:fldCharType="begin"/>
          </w:r>
          <w:r>
            <w:rPr>
              <w:rFonts w:cs="Arial" w:ascii="Arial" w:hAnsi="Arial"/>
            </w:rPr>
            <w:instrText> PAGE </w:instrText>
          </w:r>
          <w:r>
            <w:rPr>
              <w:rFonts w:cs="Arial" w:ascii="Arial" w:hAnsi="Arial"/>
            </w:rPr>
            <w:fldChar w:fldCharType="separate"/>
          </w:r>
          <w:r>
            <w:rPr>
              <w:rFonts w:cs="Arial" w:ascii="Arial" w:hAnsi="Arial"/>
            </w:rPr>
            <w:t>7</w:t>
          </w:r>
          <w:r>
            <w:rPr>
              <w:rFonts w:cs="Arial" w:ascii="Arial" w:hAnsi="Arial"/>
            </w:rPr>
            <w:fldChar w:fldCharType="end"/>
          </w:r>
          <w:r>
            <w:rPr>
              <w:rFonts w:cs="Arial" w:ascii="Arial" w:hAnsi="Arial"/>
            </w:rPr>
            <w:t xml:space="preserve"> </w:t>
          </w:r>
          <w:r>
            <w:rPr>
              <w:rFonts w:cs="Arial" w:ascii="Arial" w:hAnsi="Arial"/>
            </w:rPr>
            <w:t xml:space="preserve">/ </w:t>
          </w:r>
          <w:r>
            <w:rPr>
              <w:rFonts w:cs="Arial" w:ascii="Arial" w:hAnsi="Arial"/>
            </w:rPr>
            <w:fldChar w:fldCharType="begin"/>
          </w:r>
          <w:r>
            <w:rPr>
              <w:rFonts w:cs="Arial" w:ascii="Arial" w:hAnsi="Arial"/>
            </w:rPr>
            <w:instrText> NUMPAGES </w:instrText>
          </w:r>
          <w:r>
            <w:rPr>
              <w:rFonts w:cs="Arial" w:ascii="Arial" w:hAnsi="Arial"/>
            </w:rPr>
            <w:fldChar w:fldCharType="separate"/>
          </w:r>
          <w:r>
            <w:rPr>
              <w:rFonts w:cs="Arial" w:ascii="Arial" w:hAnsi="Arial"/>
            </w:rPr>
            <w:t>7</w:t>
          </w:r>
          <w:r>
            <w:rPr>
              <w:rFonts w:cs="Arial" w:ascii="Arial" w:hAnsi="Arial"/>
            </w:rPr>
            <w:fldChar w:fldCharType="end"/>
          </w:r>
        </w:p>
      </w:tc>
    </w:tr>
  </w:tbl>
  <w:p>
    <w:pPr>
      <w:pStyle w:val="Peudep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-497840</wp:posOffset>
          </wp:positionH>
          <wp:positionV relativeFrom="paragraph">
            <wp:posOffset>177800</wp:posOffset>
          </wp:positionV>
          <wp:extent cx="3048000" cy="811530"/>
          <wp:effectExtent l="0" t="0" r="0" b="0"/>
          <wp:wrapSquare wrapText="largest"/>
          <wp:docPr id="1" name="Imat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alera"/>
      <w:rPr/>
    </w:pPr>
    <w:r>
      <w:rPr/>
    </w:r>
  </w:p>
  <w:p>
    <w:pPr>
      <w:pStyle w:val="Capalera"/>
      <w:rPr/>
    </w:pPr>
    <w:r>
      <w:rPr/>
    </w:r>
  </w:p>
  <w:p>
    <w:pPr>
      <w:pStyle w:val="Capalera"/>
      <w:rPr/>
    </w:pPr>
    <w:r>
      <w:rPr/>
    </w:r>
  </w:p>
  <w:p>
    <w:pPr>
      <w:pStyle w:val="Capalera"/>
      <w:jc w:val="right"/>
      <w:rPr/>
    </w:pPr>
    <w:r>
      <w:rPr>
        <w:rFonts w:cs="Arial" w:ascii="Arial" w:hAnsi="Arial"/>
        <w:sz w:val="24"/>
        <w:szCs w:val="24"/>
      </w:rPr>
      <w:tab/>
      <w:tab/>
      <w:t xml:space="preserve">     Memòria proposta de projecte TIC CdP2022</w:t>
    </w:r>
  </w:p>
  <w:p>
    <w:pPr>
      <w:pStyle w:val="Capalera"/>
      <w:jc w:val="right"/>
      <w:rPr>
        <w:rFonts w:ascii="Arial" w:hAnsi="Arial" w:cs="Arial"/>
        <w:color w:val="999999"/>
        <w:sz w:val="24"/>
        <w:szCs w:val="24"/>
      </w:rPr>
    </w:pPr>
    <w:r>
      <w:rPr>
        <w:rFonts w:cs="Arial" w:ascii="Arial" w:hAnsi="Arial"/>
        <w:color w:val="999999"/>
        <w:sz w:val="24"/>
        <w:szCs w:val="24"/>
      </w:rPr>
      <w:tab/>
      <w:tab/>
      <w:t xml:space="preserve">&lt;CODI&gt;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Encapalament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Encapalament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pStyle w:val="Encapalament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Encapalament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36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ans;Nimbus Sans L;A" w:hAnsi="Liberation Sans;Nimbus Sans L;A" w:eastAsia="Noto Sans CJK SC Regular" w:cs="FreeSans"/>
      <w:color w:val="auto"/>
      <w:kern w:val="0"/>
      <w:sz w:val="24"/>
      <w:szCs w:val="24"/>
      <w:lang w:val="ca-ES" w:eastAsia="zh-CN" w:bidi="hi-IN"/>
    </w:rPr>
  </w:style>
  <w:style w:type="paragraph" w:styleId="Encapalament1">
    <w:name w:val="Heading 1"/>
    <w:basedOn w:val="Encapalament"/>
    <w:next w:val="Cosdeltext"/>
    <w:qFormat/>
    <w:pPr>
      <w:numPr>
        <w:ilvl w:val="0"/>
        <w:numId w:val="1"/>
      </w:numPr>
      <w:pBdr>
        <w:bottom w:val="single" w:sz="10" w:space="1" w:color="007BC0"/>
      </w:pBdr>
      <w:outlineLvl w:val="0"/>
    </w:pPr>
    <w:rPr>
      <w:b/>
      <w:color w:val="007BC0"/>
      <w:sz w:val="36"/>
      <w:szCs w:val="36"/>
    </w:rPr>
  </w:style>
  <w:style w:type="paragraph" w:styleId="Encapalament2">
    <w:name w:val="Heading 2"/>
    <w:basedOn w:val="Encapalament"/>
    <w:next w:val="Cosdeltext"/>
    <w:qFormat/>
    <w:pPr>
      <w:numPr>
        <w:ilvl w:val="1"/>
        <w:numId w:val="1"/>
      </w:numPr>
      <w:pBdr>
        <w:bottom w:val="single" w:sz="4" w:space="1" w:color="007BC0"/>
      </w:pBdr>
      <w:spacing w:before="200" w:after="120"/>
      <w:ind w:left="0" w:right="0" w:hanging="0"/>
      <w:outlineLvl w:val="1"/>
    </w:pPr>
    <w:rPr>
      <w:rFonts w:ascii="Arial" w:hAnsi="Arial"/>
      <w:b/>
      <w:color w:val="007BC0"/>
      <w:sz w:val="32"/>
      <w:szCs w:val="32"/>
    </w:rPr>
  </w:style>
  <w:style w:type="paragraph" w:styleId="Encapalament3">
    <w:name w:val="Heading 3"/>
    <w:basedOn w:val="Encapalament"/>
    <w:next w:val="Cosdeltext"/>
    <w:qFormat/>
    <w:pPr>
      <w:numPr>
        <w:ilvl w:val="2"/>
        <w:numId w:val="1"/>
      </w:numPr>
      <w:pBdr>
        <w:bottom w:val="single" w:sz="2" w:space="1" w:color="007BC0"/>
      </w:pBdr>
      <w:spacing w:before="140" w:after="120"/>
      <w:ind w:left="0" w:right="0" w:hanging="0"/>
      <w:outlineLvl w:val="2"/>
    </w:pPr>
    <w:rPr>
      <w:b/>
      <w:color w:val="007BC0"/>
    </w:rPr>
  </w:style>
  <w:style w:type="paragraph" w:styleId="Encapalament4">
    <w:name w:val="Heading 4"/>
    <w:basedOn w:val="Encapalament"/>
    <w:next w:val="Cosdeltext"/>
    <w:qFormat/>
    <w:pPr>
      <w:numPr>
        <w:ilvl w:val="3"/>
        <w:numId w:val="1"/>
      </w:numPr>
      <w:spacing w:before="120" w:after="120"/>
      <w:ind w:left="0" w:right="0" w:hanging="0"/>
      <w:outlineLvl w:val="3"/>
    </w:pPr>
    <w:rPr>
      <w:b/>
      <w:i/>
      <w:iCs/>
      <w:color w:val="007BC0"/>
      <w:sz w:val="27"/>
      <w:szCs w:val="27"/>
    </w:rPr>
  </w:style>
  <w:style w:type="character" w:styleId="DefaultParagraphFont">
    <w:name w:val="Default Paragraph Font"/>
    <w:qFormat/>
    <w:rPr/>
  </w:style>
  <w:style w:type="character" w:styleId="EnlladInternet">
    <w:name w:val="Enllaç d'Internet"/>
    <w:basedOn w:val="DefaultParagraphFont"/>
    <w:rPr>
      <w:color w:val="0563C1"/>
      <w:u w:val="single"/>
    </w:rPr>
  </w:style>
  <w:style w:type="character" w:styleId="Enlladelndex">
    <w:name w:val="Enllaç de l'índex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mbolsdenumeraci">
    <w:name w:val="Símbols de numeració"/>
    <w:qFormat/>
    <w:rPr/>
  </w:style>
  <w:style w:type="character" w:styleId="EncabezadoCar">
    <w:name w:val="Encabezado Car"/>
    <w:basedOn w:val="DefaultParagraphFont"/>
    <w:qFormat/>
    <w:rPr>
      <w:rFonts w:ascii="Calibri" w:hAnsi="Calibri" w:eastAsia="Calibri" w:cs="Times New Roman"/>
      <w:sz w:val="22"/>
      <w:szCs w:val="22"/>
      <w:lang w:eastAsia="en-US" w:bidi="ar-SA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extodegloboCar">
    <w:name w:val="Texto de globo Car"/>
    <w:basedOn w:val="DefaultParagraphFont"/>
    <w:qFormat/>
    <w:rPr>
      <w:rFonts w:ascii="Segoe UI" w:hAnsi="Segoe UI" w:cs="Mangal"/>
      <w:sz w:val="18"/>
      <w:szCs w:val="16"/>
    </w:rPr>
  </w:style>
  <w:style w:type="character" w:styleId="EnlladInternetvisitat">
    <w:name w:val="Enllaç d'Internet visitat"/>
    <w:basedOn w:val="DefaultParagraphFont"/>
    <w:rPr>
      <w:color w:val="954F72"/>
      <w:u w:val="single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>
      <w:color w:val="333333"/>
    </w:rPr>
  </w:style>
  <w:style w:type="paragraph" w:styleId="Llista">
    <w:name w:val="List"/>
    <w:basedOn w:val="Cosdeltext"/>
    <w:pPr/>
    <w:rPr/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ol">
    <w:name w:val="Title"/>
    <w:basedOn w:val="Encapalament"/>
    <w:next w:val="Cosdeltext"/>
    <w:qFormat/>
    <w:pPr>
      <w:jc w:val="center"/>
    </w:pPr>
    <w:rPr>
      <w:b/>
      <w:color w:val="007BC0"/>
      <w:sz w:val="56"/>
      <w:szCs w:val="56"/>
    </w:rPr>
  </w:style>
  <w:style w:type="paragraph" w:styleId="Toaheading">
    <w:name w:val="toa heading"/>
    <w:basedOn w:val="Encapalament"/>
    <w:qFormat/>
    <w:pPr>
      <w:suppressLineNumbers/>
    </w:pPr>
    <w:rPr>
      <w:b/>
      <w:sz w:val="32"/>
      <w:szCs w:val="32"/>
    </w:rPr>
  </w:style>
  <w:style w:type="paragraph" w:styleId="Contingut1">
    <w:name w:val="TOC 1"/>
    <w:basedOn w:val="Ndex"/>
    <w:pPr>
      <w:tabs>
        <w:tab w:val="clear" w:pos="367"/>
        <w:tab w:val="right" w:pos="9638" w:leader="dot"/>
      </w:tabs>
    </w:pPr>
    <w:rPr/>
  </w:style>
  <w:style w:type="paragraph" w:styleId="Contingut2">
    <w:name w:val="TOC 2"/>
    <w:basedOn w:val="Ndex"/>
    <w:pPr>
      <w:tabs>
        <w:tab w:val="clear" w:pos="367"/>
        <w:tab w:val="right" w:pos="9355" w:leader="dot"/>
      </w:tabs>
      <w:ind w:left="283" w:right="0" w:hanging="0"/>
    </w:pPr>
    <w:rPr/>
  </w:style>
  <w:style w:type="paragraph" w:styleId="Contingut3">
    <w:name w:val="TOC 3"/>
    <w:basedOn w:val="Ndex"/>
    <w:pPr>
      <w:tabs>
        <w:tab w:val="clear" w:pos="367"/>
        <w:tab w:val="right" w:pos="9072" w:leader="dot"/>
      </w:tabs>
      <w:ind w:left="566" w:right="0" w:hanging="0"/>
    </w:pPr>
    <w:rPr/>
  </w:style>
  <w:style w:type="paragraph" w:styleId="Capaleraipeu">
    <w:name w:val="Capçalera i peu"/>
    <w:basedOn w:val="Normal"/>
    <w:qFormat/>
    <w:pPr/>
    <w:rPr/>
  </w:style>
  <w:style w:type="paragraph" w:styleId="Peudepgina">
    <w:name w:val="Footer"/>
    <w:basedOn w:val="Normal"/>
    <w:pPr>
      <w:suppressLineNumbers/>
      <w:tabs>
        <w:tab w:val="clear" w:pos="367"/>
        <w:tab w:val="center" w:pos="4819" w:leader="none"/>
        <w:tab w:val="right" w:pos="9638" w:leader="none"/>
      </w:tabs>
    </w:pPr>
    <w:rPr>
      <w:color w:val="333333"/>
    </w:rPr>
  </w:style>
  <w:style w:type="paragraph" w:styleId="Contingutdelataula">
    <w:name w:val="Contingut de la taula"/>
    <w:basedOn w:val="Normal"/>
    <w:qFormat/>
    <w:pPr>
      <w:suppressLineNumbers/>
    </w:pPr>
    <w:rPr/>
  </w:style>
  <w:style w:type="paragraph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paragraph" w:styleId="Contingut4">
    <w:name w:val="TOC 4"/>
    <w:basedOn w:val="Ndex"/>
    <w:pPr>
      <w:tabs>
        <w:tab w:val="clear" w:pos="367"/>
        <w:tab w:val="right" w:pos="8789" w:leader="dot"/>
      </w:tabs>
      <w:ind w:left="849" w:right="0" w:hanging="0"/>
    </w:pPr>
    <w:rPr/>
  </w:style>
  <w:style w:type="paragraph" w:styleId="Citacions">
    <w:name w:val="Citacions"/>
    <w:basedOn w:val="Normal"/>
    <w:qFormat/>
    <w:pPr>
      <w:spacing w:before="0" w:after="283"/>
      <w:ind w:left="567" w:right="567" w:hanging="0"/>
    </w:pPr>
    <w:rPr/>
  </w:style>
  <w:style w:type="paragraph" w:styleId="Subttol">
    <w:name w:val="Subtitle"/>
    <w:basedOn w:val="Encapalament"/>
    <w:next w:val="Cosdeltext"/>
    <w:qFormat/>
    <w:pPr>
      <w:spacing w:before="60" w:after="120"/>
      <w:jc w:val="center"/>
    </w:pPr>
    <w:rPr>
      <w:sz w:val="36"/>
      <w:szCs w:val="36"/>
    </w:rPr>
  </w:style>
  <w:style w:type="paragraph" w:styleId="Capalera">
    <w:name w:val="Header"/>
    <w:basedOn w:val="Normal"/>
    <w:pPr>
      <w:tabs>
        <w:tab w:val="clear" w:pos="367"/>
        <w:tab w:val="center" w:pos="4252" w:leader="none"/>
        <w:tab w:val="right" w:pos="8504" w:leader="none"/>
      </w:tabs>
    </w:pPr>
    <w:rPr>
      <w:rFonts w:ascii="Calibri" w:hAnsi="Calibri" w:eastAsia="Calibri" w:cs="Times New Roman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lang w:val="es-ES" w:eastAsia="es-E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paitic.upc.edu/ca/cartera-de-projectes/cartera-de-projectes-2022" TargetMode="External"/><Relationship Id="rId3" Type="http://schemas.openxmlformats.org/officeDocument/2006/relationships/hyperlink" Target="https://espaitic.upc.edu/ca/cartera-de-projectes/cartera-de-projectes-2022/copy_of_faqs-cartera-projectes" TargetMode="External"/><Relationship Id="rId4" Type="http://schemas.openxmlformats.org/officeDocument/2006/relationships/hyperlink" Target="mailto:cartera.projectes2022@mylist.upc.edu" TargetMode="External"/><Relationship Id="rId5" Type="http://schemas.openxmlformats.org/officeDocument/2006/relationships/hyperlink" Target="https://espaitic.upc.edu/ca/cartera-de-projectes/criteris_valorar_projectes_TIC" TargetMode="External"/><Relationship Id="rId6" Type="http://schemas.openxmlformats.org/officeDocument/2006/relationships/hyperlink" Target="https://espaitic.upc.edu/ca/cartera-de-projectes/criteris_valorar_projectes_TIC" TargetMode="External"/><Relationship Id="rId7" Type="http://schemas.openxmlformats.org/officeDocument/2006/relationships/hyperlink" Target="https://espaitic.upc.edu/ca/cartera-de-projectes/criteris_valorar_projectes_TIC" TargetMode="External"/><Relationship Id="rId8" Type="http://schemas.openxmlformats.org/officeDocument/2006/relationships/hyperlink" Target="https://espaitic.upc.edu/ca/cartera-de-projectes/criteris_valorar_projectes_TIC" TargetMode="External"/><Relationship Id="rId9" Type="http://schemas.openxmlformats.org/officeDocument/2006/relationships/hyperlink" Target="https://espaitic.upc.edu/ca/cartera-de-projectes/criteris_valorar_projectes_TIC" TargetMode="External"/><Relationship Id="rId10" Type="http://schemas.openxmlformats.org/officeDocument/2006/relationships/hyperlink" Target="https://espaitic.upc.edu/ca/cartera-de-projectes/criteris_valorar_projectes_TIC" TargetMode="External"/><Relationship Id="rId11" Type="http://schemas.openxmlformats.org/officeDocument/2006/relationships/hyperlink" Target="https://espaitic.upc.edu/ca/cartera-de-projectes/criteris_valorar_projectes_TIC" TargetMode="External"/><Relationship Id="rId12" Type="http://schemas.openxmlformats.org/officeDocument/2006/relationships/hyperlink" Target="https://espaitic.upc.edu/ca/cartera-de-projectes/criteris_valorar_projectes_TIC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LibreOffice/6.4.7.2$Linux_X86_64 LibreOffice_project/40$Build-2</Application>
  <Pages>7</Pages>
  <Words>1111</Words>
  <Characters>6233</Characters>
  <CharactersWithSpaces>7279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2020-11-16T10:19:00Z</dcterms:created>
  <dc:creator>Gemma Climent</dc:creator>
  <dc:description/>
  <dc:language>ca-ES</dc:language>
  <cp:lastModifiedBy>Gemma Climent</cp:lastModifiedBy>
  <cp:lastPrinted>2019-11-18T08:59:00Z</cp:lastPrinted>
  <dcterms:modified xsi:type="dcterms:W3CDTF">2021-09-07T12:22:18Z</dcterms:modified>
  <cp:revision>58</cp:revision>
  <dc:subject>Plantilla</dc:subject>
  <dc:title>Plantilla Recollida Requisits Projectes Àrea TIC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